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D86" w:rsidRDefault="001E3E54" w:rsidP="00635369">
      <w:pPr>
        <w:spacing w:line="276" w:lineRule="auto"/>
        <w:jc w:val="right"/>
      </w:pPr>
      <w:r>
        <w:t>November</w:t>
      </w:r>
      <w:r w:rsidR="00915AE3">
        <w:t xml:space="preserve"> </w:t>
      </w:r>
      <w:r w:rsidR="00C8036F">
        <w:t>2019</w:t>
      </w:r>
    </w:p>
    <w:p w:rsidR="004904C5" w:rsidRPr="00A654DC" w:rsidRDefault="004904C5" w:rsidP="00635369">
      <w:pPr>
        <w:spacing w:line="276" w:lineRule="auto"/>
        <w:jc w:val="right"/>
      </w:pPr>
    </w:p>
    <w:p w:rsidR="004904C5" w:rsidRDefault="004904C5" w:rsidP="00635369">
      <w:pPr>
        <w:spacing w:line="276" w:lineRule="auto"/>
        <w:rPr>
          <w:rStyle w:val="Strk"/>
          <w:rFonts w:ascii="Garamond" w:hAnsi="Garamond"/>
          <w:sz w:val="24"/>
        </w:rPr>
      </w:pPr>
      <w:r w:rsidRPr="004904C5">
        <w:rPr>
          <w:rStyle w:val="Strk"/>
          <w:rFonts w:ascii="Garamond" w:hAnsi="Garamond"/>
          <w:noProof/>
          <w:sz w:val="24"/>
          <w:lang w:eastAsia="da-DK"/>
        </w:rPr>
        <w:drawing>
          <wp:anchor distT="0" distB="0" distL="114300" distR="114300" simplePos="0" relativeHeight="251662336" behindDoc="1" locked="0" layoutInCell="1" allowOverlap="1" wp14:anchorId="1CFF1050" wp14:editId="00219992">
            <wp:simplePos x="0" y="0"/>
            <wp:positionH relativeFrom="column">
              <wp:posOffset>5104765</wp:posOffset>
            </wp:positionH>
            <wp:positionV relativeFrom="paragraph">
              <wp:posOffset>11430</wp:posOffset>
            </wp:positionV>
            <wp:extent cx="657225" cy="657225"/>
            <wp:effectExtent l="0" t="0" r="9525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rten.nielsen\AppData\Local\Microsoft\Windows\INetCache\Content.Word\ClientView3_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04C5" w:rsidRDefault="004904C5" w:rsidP="004C7624">
      <w:pPr>
        <w:tabs>
          <w:tab w:val="right" w:pos="9072"/>
        </w:tabs>
        <w:spacing w:line="276" w:lineRule="auto"/>
        <w:rPr>
          <w:rStyle w:val="Strk"/>
          <w:rFonts w:ascii="Garamond" w:hAnsi="Garamond"/>
          <w:sz w:val="24"/>
        </w:rPr>
      </w:pPr>
      <w:r w:rsidRPr="004904C5">
        <w:rPr>
          <w:rStyle w:val="Strk"/>
          <w:rFonts w:ascii="Garamond" w:hAnsi="Garamond"/>
          <w:noProof/>
          <w:sz w:val="24"/>
          <w:lang w:eastAsia="da-DK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C1214B7" wp14:editId="0CB1AA51">
                <wp:simplePos x="0" y="0"/>
                <wp:positionH relativeFrom="margin">
                  <wp:align>left</wp:align>
                </wp:positionH>
                <wp:positionV relativeFrom="paragraph">
                  <wp:posOffset>121793</wp:posOffset>
                </wp:positionV>
                <wp:extent cx="4915814" cy="346431"/>
                <wp:effectExtent l="0" t="0" r="0" b="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5814" cy="346431"/>
                        </a:xfrm>
                        <a:prstGeom prst="rect">
                          <a:avLst/>
                        </a:prstGeom>
                        <a:solidFill>
                          <a:srgbClr val="0768A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4E79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7624" w:rsidRPr="00937F80" w:rsidRDefault="0090588D" w:rsidP="004C7624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Synkronisering med e-conomic</w:t>
                            </w:r>
                          </w:p>
                          <w:p w:rsidR="004904C5" w:rsidRPr="00937F80" w:rsidRDefault="004904C5" w:rsidP="004904C5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214B7" id="Rectangle 3" o:spid="_x0000_s1026" style="position:absolute;margin-left:0;margin-top:9.6pt;width:387.05pt;height:27.3pt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" fillcolor="#0768a9" stroked="f" strokecolor="#f2f2f2" strokeweight="3pt">
                <v:shadow color="#1f4e79" opacity=".5" offset="1pt"/>
                <v:textbox>
                  <w:txbxContent>
                    <w:p w:rsidR="004C7624" w:rsidRPr="00937F80" w:rsidRDefault="0090588D" w:rsidP="004C7624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Synkronisering med e-conomic</w:t>
                      </w:r>
                    </w:p>
                    <w:p w:rsidR="004904C5" w:rsidRPr="00937F80" w:rsidRDefault="004904C5" w:rsidP="004904C5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C7624">
        <w:rPr>
          <w:rStyle w:val="Strk"/>
          <w:rFonts w:ascii="Garamond" w:hAnsi="Garamond"/>
          <w:sz w:val="24"/>
        </w:rPr>
        <w:tab/>
      </w:r>
    </w:p>
    <w:p w:rsidR="004904C5" w:rsidRDefault="000F298A" w:rsidP="0039784F">
      <w:pPr>
        <w:tabs>
          <w:tab w:val="left" w:pos="1815"/>
          <w:tab w:val="left" w:pos="3540"/>
          <w:tab w:val="center" w:pos="4536"/>
        </w:tabs>
        <w:spacing w:line="276" w:lineRule="auto"/>
        <w:rPr>
          <w:rStyle w:val="Strk"/>
          <w:rFonts w:ascii="Garamond" w:hAnsi="Garamond"/>
          <w:sz w:val="24"/>
        </w:rPr>
      </w:pPr>
      <w:r>
        <w:rPr>
          <w:rStyle w:val="Strk"/>
          <w:rFonts w:ascii="Garamond" w:hAnsi="Garamond"/>
          <w:sz w:val="24"/>
        </w:rPr>
        <w:tab/>
      </w:r>
      <w:r w:rsidR="0039784F">
        <w:rPr>
          <w:rStyle w:val="Strk"/>
          <w:rFonts w:ascii="Garamond" w:hAnsi="Garamond"/>
          <w:sz w:val="24"/>
        </w:rPr>
        <w:tab/>
      </w:r>
    </w:p>
    <w:p w:rsidR="004904C5" w:rsidRDefault="004904C5" w:rsidP="00635369">
      <w:pPr>
        <w:spacing w:line="276" w:lineRule="auto"/>
        <w:rPr>
          <w:rStyle w:val="Strk"/>
          <w:rFonts w:ascii="Garamond" w:hAnsi="Garamond"/>
          <w:sz w:val="24"/>
        </w:rPr>
      </w:pPr>
    </w:p>
    <w:p w:rsidR="004904C5" w:rsidRDefault="004904C5" w:rsidP="00635369">
      <w:pPr>
        <w:spacing w:line="276" w:lineRule="auto"/>
        <w:rPr>
          <w:rStyle w:val="Strk"/>
          <w:rFonts w:ascii="Garamond" w:hAnsi="Garamond"/>
          <w:sz w:val="24"/>
        </w:rPr>
      </w:pPr>
    </w:p>
    <w:p w:rsidR="00334118" w:rsidRPr="00DA2F5F" w:rsidRDefault="00334118" w:rsidP="00635369">
      <w:pPr>
        <w:spacing w:line="276" w:lineRule="auto"/>
        <w:rPr>
          <w:rStyle w:val="Strk"/>
          <w:rFonts w:ascii="Garamond" w:hAnsi="Garamond"/>
          <w:sz w:val="24"/>
        </w:rPr>
      </w:pPr>
      <w:r w:rsidRPr="00DA2F5F">
        <w:rPr>
          <w:rStyle w:val="Strk"/>
          <w:rFonts w:ascii="Garamond" w:hAnsi="Garamond"/>
          <w:sz w:val="24"/>
        </w:rPr>
        <w:t>Indhold</w:t>
      </w:r>
    </w:p>
    <w:p w:rsidR="00190EB1" w:rsidRPr="00A654DC" w:rsidRDefault="00190EB1" w:rsidP="00635369">
      <w:pPr>
        <w:spacing w:line="276" w:lineRule="auto"/>
      </w:pPr>
    </w:p>
    <w:sdt>
      <w:sdtPr>
        <w:rPr>
          <w:b/>
          <w:bCs/>
        </w:rPr>
        <w:id w:val="544720721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D41B4A" w:rsidRDefault="00402BED">
          <w:pPr>
            <w:pStyle w:val="Indholdsfortegnelse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szCs w:val="22"/>
              <w:lang w:eastAsia="da-DK"/>
            </w:rPr>
          </w:pPr>
          <w:r w:rsidRPr="00A654DC">
            <w:fldChar w:fldCharType="begin"/>
          </w:r>
          <w:r w:rsidRPr="006F4141">
            <w:instrText xml:space="preserve"> TOC \o "1-3" \h \z \u </w:instrText>
          </w:r>
          <w:r w:rsidRPr="00A654DC">
            <w:fldChar w:fldCharType="separate"/>
          </w:r>
          <w:hyperlink w:anchor="_Toc18322630" w:history="1">
            <w:r w:rsidR="00D41B4A" w:rsidRPr="00CF5FE7">
              <w:rPr>
                <w:rStyle w:val="Hyperlink"/>
                <w:noProof/>
              </w:rPr>
              <w:t>1</w:t>
            </w:r>
            <w:r w:rsidR="00D41B4A">
              <w:rPr>
                <w:rFonts w:asciiTheme="minorHAnsi" w:eastAsiaTheme="minorEastAsia" w:hAnsiTheme="minorHAnsi" w:cstheme="minorBidi"/>
                <w:noProof/>
                <w:szCs w:val="22"/>
                <w:lang w:eastAsia="da-DK"/>
              </w:rPr>
              <w:tab/>
            </w:r>
            <w:r w:rsidR="00D41B4A" w:rsidRPr="00CF5FE7">
              <w:rPr>
                <w:rStyle w:val="Hyperlink"/>
                <w:noProof/>
              </w:rPr>
              <w:t>Fordele ved synkroniseringen med e-conomic</w:t>
            </w:r>
            <w:r w:rsidR="00D41B4A">
              <w:rPr>
                <w:noProof/>
                <w:webHidden/>
              </w:rPr>
              <w:tab/>
            </w:r>
            <w:r w:rsidR="00D41B4A">
              <w:rPr>
                <w:noProof/>
                <w:webHidden/>
              </w:rPr>
              <w:fldChar w:fldCharType="begin"/>
            </w:r>
            <w:r w:rsidR="00D41B4A">
              <w:rPr>
                <w:noProof/>
                <w:webHidden/>
              </w:rPr>
              <w:instrText xml:space="preserve"> PAGEREF _Toc18322630 \h </w:instrText>
            </w:r>
            <w:r w:rsidR="00D41B4A">
              <w:rPr>
                <w:noProof/>
                <w:webHidden/>
              </w:rPr>
            </w:r>
            <w:r w:rsidR="00D41B4A">
              <w:rPr>
                <w:noProof/>
                <w:webHidden/>
              </w:rPr>
              <w:fldChar w:fldCharType="separate"/>
            </w:r>
            <w:r w:rsidR="00D41B4A">
              <w:rPr>
                <w:noProof/>
                <w:webHidden/>
              </w:rPr>
              <w:t>2</w:t>
            </w:r>
            <w:r w:rsidR="00D41B4A">
              <w:rPr>
                <w:noProof/>
                <w:webHidden/>
              </w:rPr>
              <w:fldChar w:fldCharType="end"/>
            </w:r>
          </w:hyperlink>
        </w:p>
        <w:p w:rsidR="00D41B4A" w:rsidRDefault="001E3E54">
          <w:pPr>
            <w:pStyle w:val="Indholdsfortegnelse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szCs w:val="22"/>
              <w:lang w:eastAsia="da-DK"/>
            </w:rPr>
          </w:pPr>
          <w:hyperlink w:anchor="_Toc18322631" w:history="1">
            <w:r w:rsidR="00D41B4A" w:rsidRPr="00CF5FE7">
              <w:rPr>
                <w:rStyle w:val="Hyperlink"/>
                <w:noProof/>
              </w:rPr>
              <w:t>2</w:t>
            </w:r>
            <w:r w:rsidR="00D41B4A">
              <w:rPr>
                <w:rFonts w:asciiTheme="minorHAnsi" w:eastAsiaTheme="minorEastAsia" w:hAnsiTheme="minorHAnsi" w:cstheme="minorBidi"/>
                <w:noProof/>
                <w:szCs w:val="22"/>
                <w:lang w:eastAsia="da-DK"/>
              </w:rPr>
              <w:tab/>
            </w:r>
            <w:r w:rsidR="00D41B4A" w:rsidRPr="00CF5FE7">
              <w:rPr>
                <w:rStyle w:val="Hyperlink"/>
                <w:noProof/>
              </w:rPr>
              <w:t>Opsætning af e-conomic</w:t>
            </w:r>
            <w:r w:rsidR="00D41B4A">
              <w:rPr>
                <w:noProof/>
                <w:webHidden/>
              </w:rPr>
              <w:tab/>
            </w:r>
            <w:r w:rsidR="00D41B4A">
              <w:rPr>
                <w:noProof/>
                <w:webHidden/>
              </w:rPr>
              <w:fldChar w:fldCharType="begin"/>
            </w:r>
            <w:r w:rsidR="00D41B4A">
              <w:rPr>
                <w:noProof/>
                <w:webHidden/>
              </w:rPr>
              <w:instrText xml:space="preserve"> PAGEREF _Toc18322631 \h </w:instrText>
            </w:r>
            <w:r w:rsidR="00D41B4A">
              <w:rPr>
                <w:noProof/>
                <w:webHidden/>
              </w:rPr>
            </w:r>
            <w:r w:rsidR="00D41B4A">
              <w:rPr>
                <w:noProof/>
                <w:webHidden/>
              </w:rPr>
              <w:fldChar w:fldCharType="separate"/>
            </w:r>
            <w:r w:rsidR="00D41B4A">
              <w:rPr>
                <w:noProof/>
                <w:webHidden/>
              </w:rPr>
              <w:t>2</w:t>
            </w:r>
            <w:r w:rsidR="00D41B4A">
              <w:rPr>
                <w:noProof/>
                <w:webHidden/>
              </w:rPr>
              <w:fldChar w:fldCharType="end"/>
            </w:r>
          </w:hyperlink>
        </w:p>
        <w:p w:rsidR="00D41B4A" w:rsidRDefault="001E3E54">
          <w:pPr>
            <w:pStyle w:val="Indholdsfortegnelse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szCs w:val="22"/>
              <w:lang w:eastAsia="da-DK"/>
            </w:rPr>
          </w:pPr>
          <w:hyperlink w:anchor="_Toc18322632" w:history="1">
            <w:r w:rsidR="00D41B4A" w:rsidRPr="00CF5FE7">
              <w:rPr>
                <w:rStyle w:val="Hyperlink"/>
                <w:noProof/>
              </w:rPr>
              <w:t>3</w:t>
            </w:r>
            <w:r w:rsidR="00D41B4A">
              <w:rPr>
                <w:rFonts w:asciiTheme="minorHAnsi" w:eastAsiaTheme="minorEastAsia" w:hAnsiTheme="minorHAnsi" w:cstheme="minorBidi"/>
                <w:noProof/>
                <w:szCs w:val="22"/>
                <w:lang w:eastAsia="da-DK"/>
              </w:rPr>
              <w:tab/>
            </w:r>
            <w:r w:rsidR="00D41B4A" w:rsidRPr="00CF5FE7">
              <w:rPr>
                <w:rStyle w:val="Hyperlink"/>
                <w:noProof/>
              </w:rPr>
              <w:t>Opsætning af ClientTime</w:t>
            </w:r>
            <w:r w:rsidR="00D41B4A">
              <w:rPr>
                <w:noProof/>
                <w:webHidden/>
              </w:rPr>
              <w:tab/>
            </w:r>
            <w:r w:rsidR="00D41B4A">
              <w:rPr>
                <w:noProof/>
                <w:webHidden/>
              </w:rPr>
              <w:fldChar w:fldCharType="begin"/>
            </w:r>
            <w:r w:rsidR="00D41B4A">
              <w:rPr>
                <w:noProof/>
                <w:webHidden/>
              </w:rPr>
              <w:instrText xml:space="preserve"> PAGEREF _Toc18322632 \h </w:instrText>
            </w:r>
            <w:r w:rsidR="00D41B4A">
              <w:rPr>
                <w:noProof/>
                <w:webHidden/>
              </w:rPr>
            </w:r>
            <w:r w:rsidR="00D41B4A">
              <w:rPr>
                <w:noProof/>
                <w:webHidden/>
              </w:rPr>
              <w:fldChar w:fldCharType="separate"/>
            </w:r>
            <w:r w:rsidR="00D41B4A">
              <w:rPr>
                <w:noProof/>
                <w:webHidden/>
              </w:rPr>
              <w:t>4</w:t>
            </w:r>
            <w:r w:rsidR="00D41B4A">
              <w:rPr>
                <w:noProof/>
                <w:webHidden/>
              </w:rPr>
              <w:fldChar w:fldCharType="end"/>
            </w:r>
          </w:hyperlink>
        </w:p>
        <w:p w:rsidR="00D41B4A" w:rsidRDefault="001E3E54">
          <w:pPr>
            <w:pStyle w:val="Indholdsfortegnelse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szCs w:val="22"/>
              <w:lang w:eastAsia="da-DK"/>
            </w:rPr>
          </w:pPr>
          <w:hyperlink w:anchor="_Toc18322633" w:history="1">
            <w:r w:rsidR="00D41B4A" w:rsidRPr="00CF5FE7">
              <w:rPr>
                <w:rStyle w:val="Hyperlink"/>
                <w:noProof/>
              </w:rPr>
              <w:t>4</w:t>
            </w:r>
            <w:r w:rsidR="00D41B4A">
              <w:rPr>
                <w:rFonts w:asciiTheme="minorHAnsi" w:eastAsiaTheme="minorEastAsia" w:hAnsiTheme="minorHAnsi" w:cstheme="minorBidi"/>
                <w:noProof/>
                <w:szCs w:val="22"/>
                <w:lang w:eastAsia="da-DK"/>
              </w:rPr>
              <w:tab/>
            </w:r>
            <w:r w:rsidR="00D41B4A" w:rsidRPr="00CF5FE7">
              <w:rPr>
                <w:rStyle w:val="Hyperlink"/>
                <w:noProof/>
              </w:rPr>
              <w:t>Vær opmærksom på</w:t>
            </w:r>
            <w:r w:rsidR="00D41B4A">
              <w:rPr>
                <w:noProof/>
                <w:webHidden/>
              </w:rPr>
              <w:tab/>
            </w:r>
            <w:r w:rsidR="00D41B4A">
              <w:rPr>
                <w:noProof/>
                <w:webHidden/>
              </w:rPr>
              <w:fldChar w:fldCharType="begin"/>
            </w:r>
            <w:r w:rsidR="00D41B4A">
              <w:rPr>
                <w:noProof/>
                <w:webHidden/>
              </w:rPr>
              <w:instrText xml:space="preserve"> PAGEREF _Toc18322633 \h </w:instrText>
            </w:r>
            <w:r w:rsidR="00D41B4A">
              <w:rPr>
                <w:noProof/>
                <w:webHidden/>
              </w:rPr>
            </w:r>
            <w:r w:rsidR="00D41B4A">
              <w:rPr>
                <w:noProof/>
                <w:webHidden/>
              </w:rPr>
              <w:fldChar w:fldCharType="separate"/>
            </w:r>
            <w:r w:rsidR="00D41B4A">
              <w:rPr>
                <w:noProof/>
                <w:webHidden/>
              </w:rPr>
              <w:t>8</w:t>
            </w:r>
            <w:r w:rsidR="00D41B4A">
              <w:rPr>
                <w:noProof/>
                <w:webHidden/>
              </w:rPr>
              <w:fldChar w:fldCharType="end"/>
            </w:r>
          </w:hyperlink>
        </w:p>
        <w:p w:rsidR="00402BED" w:rsidRPr="00A654DC" w:rsidRDefault="00402BED" w:rsidP="00635369">
          <w:pPr>
            <w:spacing w:line="276" w:lineRule="auto"/>
          </w:pPr>
          <w:r w:rsidRPr="00A654DC">
            <w:rPr>
              <w:b/>
              <w:bCs/>
            </w:rPr>
            <w:fldChar w:fldCharType="end"/>
          </w:r>
        </w:p>
      </w:sdtContent>
    </w:sdt>
    <w:p w:rsidR="00B17726" w:rsidRPr="00A654DC" w:rsidRDefault="00B17726" w:rsidP="00635369">
      <w:pPr>
        <w:spacing w:line="276" w:lineRule="auto"/>
        <w:ind w:firstLine="1134"/>
      </w:pPr>
    </w:p>
    <w:p w:rsidR="00EA7AA3" w:rsidRPr="00A654DC" w:rsidRDefault="00EA7AA3" w:rsidP="00635369">
      <w:pPr>
        <w:spacing w:line="276" w:lineRule="auto"/>
        <w:rPr>
          <w:highlight w:val="yellow"/>
        </w:rPr>
      </w:pPr>
    </w:p>
    <w:p w:rsidR="00EA7AA3" w:rsidRPr="00A654DC" w:rsidRDefault="00EA7AA3" w:rsidP="00635369">
      <w:pPr>
        <w:spacing w:line="276" w:lineRule="auto"/>
        <w:rPr>
          <w:highlight w:val="yellow"/>
        </w:rPr>
      </w:pPr>
    </w:p>
    <w:p w:rsidR="00B17726" w:rsidRPr="00A654DC" w:rsidRDefault="00B17726" w:rsidP="00635369">
      <w:pPr>
        <w:spacing w:line="276" w:lineRule="auto"/>
        <w:ind w:firstLine="1134"/>
      </w:pPr>
    </w:p>
    <w:p w:rsidR="00B92D2B" w:rsidRDefault="00B92D2B" w:rsidP="00635369">
      <w:pPr>
        <w:spacing w:line="276" w:lineRule="auto"/>
        <w:rPr>
          <w:b/>
          <w:kern w:val="36"/>
          <w:sz w:val="36"/>
        </w:rPr>
      </w:pPr>
      <w:r>
        <w:br w:type="page"/>
      </w:r>
    </w:p>
    <w:p w:rsidR="009A3E05" w:rsidRPr="00F4620A" w:rsidRDefault="0090588D" w:rsidP="00891BF4">
      <w:pPr>
        <w:pStyle w:val="Overskrift1"/>
      </w:pPr>
      <w:bookmarkStart w:id="0" w:name="_Toc18322630"/>
      <w:r>
        <w:lastRenderedPageBreak/>
        <w:t xml:space="preserve">Fordele ved synkroniseringen </w:t>
      </w:r>
      <w:r w:rsidR="0020314D">
        <w:t xml:space="preserve">med </w:t>
      </w:r>
      <w:r>
        <w:t>e</w:t>
      </w:r>
      <w:r w:rsidR="00A62F49">
        <w:t>-conomic</w:t>
      </w:r>
      <w:bookmarkEnd w:id="0"/>
    </w:p>
    <w:p w:rsidR="0039784F" w:rsidRPr="0020314D" w:rsidRDefault="0020314D" w:rsidP="00C16D6F">
      <w:pPr>
        <w:spacing w:line="276" w:lineRule="auto"/>
        <w:rPr>
          <w:szCs w:val="22"/>
        </w:rPr>
      </w:pPr>
      <w:bookmarkStart w:id="1" w:name="_Toc389668393"/>
      <w:bookmarkStart w:id="2" w:name="_Toc414070362"/>
      <w:bookmarkStart w:id="3" w:name="_Toc414340751"/>
      <w:r w:rsidRPr="0020314D">
        <w:rPr>
          <w:szCs w:val="22"/>
        </w:rPr>
        <w:t xml:space="preserve">Synkroniseringen mellem </w:t>
      </w:r>
      <w:proofErr w:type="spellStart"/>
      <w:r w:rsidRPr="0020314D">
        <w:rPr>
          <w:szCs w:val="22"/>
        </w:rPr>
        <w:t>ClientTime</w:t>
      </w:r>
      <w:proofErr w:type="spellEnd"/>
      <w:r w:rsidRPr="0020314D">
        <w:rPr>
          <w:szCs w:val="22"/>
        </w:rPr>
        <w:t xml:space="preserve"> og e-conomics gør faktureringsprocessen mere smidigt. </w:t>
      </w:r>
      <w:r w:rsidR="00C321E4">
        <w:rPr>
          <w:szCs w:val="22"/>
        </w:rPr>
        <w:t xml:space="preserve">Og vi </w:t>
      </w:r>
      <w:r w:rsidR="006E036F">
        <w:rPr>
          <w:szCs w:val="22"/>
        </w:rPr>
        <w:t>slipper for at bogføre fakturaen manuelt.</w:t>
      </w:r>
      <w:r w:rsidR="00C321E4">
        <w:rPr>
          <w:szCs w:val="22"/>
        </w:rPr>
        <w:t xml:space="preserve"> </w:t>
      </w:r>
      <w:r w:rsidR="00D457CC" w:rsidRPr="0020314D">
        <w:rPr>
          <w:szCs w:val="22"/>
        </w:rPr>
        <w:br/>
      </w:r>
    </w:p>
    <w:p w:rsidR="0020314D" w:rsidRPr="0020314D" w:rsidRDefault="0020314D" w:rsidP="003771D7">
      <w:pPr>
        <w:pStyle w:val="Listeafsnit"/>
        <w:numPr>
          <w:ilvl w:val="0"/>
          <w:numId w:val="10"/>
        </w:numPr>
        <w:spacing w:line="276" w:lineRule="auto"/>
        <w:jc w:val="left"/>
        <w:rPr>
          <w:sz w:val="22"/>
          <w:szCs w:val="22"/>
        </w:rPr>
      </w:pPr>
      <w:r w:rsidRPr="0020314D">
        <w:rPr>
          <w:sz w:val="22"/>
          <w:szCs w:val="22"/>
        </w:rPr>
        <w:t>Fakturaposter bliver bogført i finans og debitor</w:t>
      </w:r>
      <w:r w:rsidR="0039784F" w:rsidRPr="0020314D">
        <w:rPr>
          <w:sz w:val="22"/>
          <w:szCs w:val="22"/>
        </w:rPr>
        <w:t>.</w:t>
      </w:r>
    </w:p>
    <w:p w:rsidR="0020314D" w:rsidRPr="0020314D" w:rsidRDefault="0020314D" w:rsidP="003771D7">
      <w:pPr>
        <w:pStyle w:val="Listeafsnit"/>
        <w:numPr>
          <w:ilvl w:val="0"/>
          <w:numId w:val="10"/>
        </w:numPr>
        <w:spacing w:line="276" w:lineRule="auto"/>
        <w:jc w:val="left"/>
        <w:rPr>
          <w:sz w:val="22"/>
          <w:szCs w:val="22"/>
        </w:rPr>
      </w:pPr>
      <w:r w:rsidRPr="0020314D">
        <w:rPr>
          <w:sz w:val="22"/>
          <w:szCs w:val="22"/>
        </w:rPr>
        <w:t>Faktura-data gemmes i faktureringsarkivet</w:t>
      </w:r>
    </w:p>
    <w:p w:rsidR="0020314D" w:rsidRDefault="0020314D" w:rsidP="0020314D">
      <w:pPr>
        <w:pStyle w:val="Listeafsnit"/>
        <w:numPr>
          <w:ilvl w:val="0"/>
          <w:numId w:val="10"/>
        </w:numPr>
        <w:spacing w:line="276" w:lineRule="auto"/>
        <w:jc w:val="left"/>
        <w:rPr>
          <w:sz w:val="22"/>
          <w:szCs w:val="22"/>
        </w:rPr>
      </w:pPr>
      <w:r w:rsidRPr="0020314D">
        <w:rPr>
          <w:sz w:val="22"/>
          <w:szCs w:val="22"/>
        </w:rPr>
        <w:t xml:space="preserve">Debitor stamdata bliver løbende ajourført fra </w:t>
      </w:r>
      <w:proofErr w:type="spellStart"/>
      <w:r w:rsidRPr="0020314D">
        <w:rPr>
          <w:sz w:val="22"/>
          <w:szCs w:val="22"/>
        </w:rPr>
        <w:t>ClientView</w:t>
      </w:r>
      <w:proofErr w:type="spellEnd"/>
      <w:r w:rsidRPr="0020314D">
        <w:rPr>
          <w:sz w:val="22"/>
          <w:szCs w:val="22"/>
        </w:rPr>
        <w:t xml:space="preserve"> </w:t>
      </w:r>
      <w:r w:rsidRPr="0020314D">
        <w:rPr>
          <w:sz w:val="22"/>
          <w:szCs w:val="22"/>
        </w:rPr>
        <w:sym w:font="Wingdings" w:char="F0E0"/>
      </w:r>
      <w:r w:rsidRPr="0020314D">
        <w:rPr>
          <w:sz w:val="22"/>
          <w:szCs w:val="22"/>
        </w:rPr>
        <w:t xml:space="preserve"> </w:t>
      </w:r>
      <w:proofErr w:type="spellStart"/>
      <w:r w:rsidRPr="0020314D">
        <w:rPr>
          <w:sz w:val="22"/>
          <w:szCs w:val="22"/>
        </w:rPr>
        <w:t>ClientTime</w:t>
      </w:r>
      <w:proofErr w:type="spellEnd"/>
      <w:r w:rsidRPr="0020314D">
        <w:rPr>
          <w:sz w:val="22"/>
          <w:szCs w:val="22"/>
        </w:rPr>
        <w:t xml:space="preserve"> </w:t>
      </w:r>
      <w:r w:rsidRPr="0020314D">
        <w:rPr>
          <w:sz w:val="22"/>
          <w:szCs w:val="22"/>
        </w:rPr>
        <w:sym w:font="Wingdings" w:char="F0E0"/>
      </w:r>
      <w:r w:rsidRPr="0020314D">
        <w:rPr>
          <w:sz w:val="22"/>
          <w:szCs w:val="22"/>
        </w:rPr>
        <w:t xml:space="preserve"> e-conomics</w:t>
      </w:r>
    </w:p>
    <w:p w:rsidR="0020314D" w:rsidRDefault="0020314D" w:rsidP="0020314D">
      <w:pPr>
        <w:spacing w:line="276" w:lineRule="auto"/>
        <w:ind w:left="360"/>
        <w:rPr>
          <w:szCs w:val="22"/>
        </w:rPr>
      </w:pPr>
    </w:p>
    <w:p w:rsidR="0020314D" w:rsidRDefault="00950D9F" w:rsidP="0020314D">
      <w:pPr>
        <w:spacing w:line="276" w:lineRule="auto"/>
        <w:rPr>
          <w:b/>
          <w:szCs w:val="22"/>
        </w:rPr>
      </w:pPr>
      <w:r w:rsidRPr="0020314D">
        <w:rPr>
          <w:b/>
          <w:szCs w:val="22"/>
        </w:rPr>
        <w:t xml:space="preserve">OBS!! </w:t>
      </w:r>
    </w:p>
    <w:p w:rsidR="0020314D" w:rsidRPr="0020314D" w:rsidRDefault="00950D9F" w:rsidP="0020314D">
      <w:pPr>
        <w:pStyle w:val="Listeafsnit"/>
        <w:numPr>
          <w:ilvl w:val="0"/>
          <w:numId w:val="13"/>
        </w:numPr>
        <w:spacing w:line="276" w:lineRule="auto"/>
        <w:rPr>
          <w:sz w:val="22"/>
          <w:szCs w:val="22"/>
        </w:rPr>
      </w:pPr>
      <w:r w:rsidRPr="0020314D">
        <w:rPr>
          <w:sz w:val="22"/>
          <w:szCs w:val="22"/>
        </w:rPr>
        <w:t xml:space="preserve">Der synkroniseres ikke fra e-conomic til </w:t>
      </w:r>
      <w:proofErr w:type="spellStart"/>
      <w:r w:rsidRPr="0020314D">
        <w:rPr>
          <w:sz w:val="22"/>
          <w:szCs w:val="22"/>
        </w:rPr>
        <w:t>ClientView</w:t>
      </w:r>
      <w:proofErr w:type="spellEnd"/>
      <w:r w:rsidRPr="0020314D">
        <w:rPr>
          <w:sz w:val="22"/>
          <w:szCs w:val="22"/>
        </w:rPr>
        <w:t>.</w:t>
      </w:r>
    </w:p>
    <w:p w:rsidR="0020314D" w:rsidRPr="0020314D" w:rsidRDefault="0020314D" w:rsidP="0020314D">
      <w:pPr>
        <w:pStyle w:val="Listeafsnit"/>
        <w:numPr>
          <w:ilvl w:val="0"/>
          <w:numId w:val="13"/>
        </w:numPr>
        <w:spacing w:line="276" w:lineRule="auto"/>
        <w:rPr>
          <w:sz w:val="22"/>
          <w:szCs w:val="22"/>
        </w:rPr>
      </w:pPr>
      <w:r w:rsidRPr="0020314D">
        <w:rPr>
          <w:sz w:val="22"/>
          <w:szCs w:val="22"/>
        </w:rPr>
        <w:t xml:space="preserve">Alle nye kunder skal oprettes i </w:t>
      </w:r>
      <w:proofErr w:type="spellStart"/>
      <w:r w:rsidRPr="0020314D">
        <w:rPr>
          <w:sz w:val="22"/>
          <w:szCs w:val="22"/>
        </w:rPr>
        <w:t>ClientView</w:t>
      </w:r>
      <w:proofErr w:type="spellEnd"/>
      <w:r w:rsidRPr="0020314D">
        <w:rPr>
          <w:sz w:val="22"/>
          <w:szCs w:val="22"/>
        </w:rPr>
        <w:t>.</w:t>
      </w:r>
    </w:p>
    <w:p w:rsidR="00950D9F" w:rsidRPr="0020314D" w:rsidRDefault="0020314D" w:rsidP="0020314D">
      <w:pPr>
        <w:pStyle w:val="Listeafsnit"/>
        <w:numPr>
          <w:ilvl w:val="0"/>
          <w:numId w:val="13"/>
        </w:numPr>
        <w:spacing w:line="276" w:lineRule="auto"/>
        <w:rPr>
          <w:sz w:val="22"/>
          <w:szCs w:val="22"/>
        </w:rPr>
      </w:pPr>
      <w:r w:rsidRPr="0020314D">
        <w:rPr>
          <w:sz w:val="22"/>
          <w:szCs w:val="22"/>
        </w:rPr>
        <w:t>e-conomic accepterer ikke kundenumre med tegn og bogstaver.</w:t>
      </w:r>
    </w:p>
    <w:p w:rsidR="00950D9F" w:rsidRPr="0020314D" w:rsidRDefault="00950D9F" w:rsidP="00C16D6F">
      <w:pPr>
        <w:spacing w:line="276" w:lineRule="auto"/>
        <w:rPr>
          <w:sz w:val="20"/>
          <w:szCs w:val="22"/>
        </w:rPr>
      </w:pPr>
    </w:p>
    <w:p w:rsidR="00F4620A" w:rsidRDefault="0090588D" w:rsidP="00891BF4">
      <w:pPr>
        <w:pStyle w:val="Overskrift1"/>
      </w:pPr>
      <w:bookmarkStart w:id="4" w:name="_Toc18322631"/>
      <w:bookmarkEnd w:id="1"/>
      <w:bookmarkEnd w:id="2"/>
      <w:bookmarkEnd w:id="3"/>
      <w:r>
        <w:t>Opsætning af e-conomic</w:t>
      </w:r>
      <w:bookmarkEnd w:id="4"/>
    </w:p>
    <w:p w:rsidR="006E036F" w:rsidRPr="006E036F" w:rsidRDefault="006E036F" w:rsidP="006E036F">
      <w:pPr>
        <w:spacing w:after="120" w:line="276" w:lineRule="auto"/>
        <w:rPr>
          <w:szCs w:val="22"/>
        </w:rPr>
      </w:pPr>
      <w:r>
        <w:rPr>
          <w:szCs w:val="22"/>
        </w:rPr>
        <w:t xml:space="preserve">Det kræver lidt grundlæggende opsætning i e-conomic. </w:t>
      </w:r>
      <w:r>
        <w:rPr>
          <w:szCs w:val="22"/>
        </w:rPr>
        <w:br/>
        <w:t>Herunder er beskrevet en række punkter, der skal håndteres.</w:t>
      </w:r>
    </w:p>
    <w:p w:rsidR="006E036F" w:rsidRDefault="002E78B2" w:rsidP="00D457CC">
      <w:pPr>
        <w:pStyle w:val="Listeafsnit"/>
        <w:numPr>
          <w:ilvl w:val="0"/>
          <w:numId w:val="11"/>
        </w:numPr>
        <w:spacing w:after="120" w:line="276" w:lineRule="auto"/>
        <w:ind w:left="714" w:hanging="357"/>
        <w:jc w:val="left"/>
        <w:rPr>
          <w:sz w:val="22"/>
          <w:szCs w:val="22"/>
        </w:rPr>
      </w:pPr>
      <w:r w:rsidRPr="00B223EA">
        <w:rPr>
          <w:sz w:val="22"/>
          <w:szCs w:val="22"/>
        </w:rPr>
        <w:t xml:space="preserve">Log på </w:t>
      </w:r>
      <w:r w:rsidR="006E036F">
        <w:rPr>
          <w:sz w:val="22"/>
          <w:szCs w:val="22"/>
        </w:rPr>
        <w:t>e-conomic – husk det skal være med firmaets eget aftalenummer</w:t>
      </w:r>
    </w:p>
    <w:p w:rsidR="006E036F" w:rsidRPr="006E036F" w:rsidRDefault="006E036F" w:rsidP="006E036F">
      <w:pPr>
        <w:pStyle w:val="Listeafsnit"/>
        <w:numPr>
          <w:ilvl w:val="0"/>
          <w:numId w:val="11"/>
        </w:numPr>
      </w:pPr>
      <w:r>
        <w:rPr>
          <w:sz w:val="22"/>
          <w:szCs w:val="22"/>
        </w:rPr>
        <w:t xml:space="preserve">Dan en TOKEN (entydig adgangsnøgle).  </w:t>
      </w:r>
    </w:p>
    <w:p w:rsidR="006E036F" w:rsidRPr="006E036F" w:rsidRDefault="006E036F" w:rsidP="006E036F">
      <w:pPr>
        <w:pStyle w:val="Listeafsnit"/>
        <w:numPr>
          <w:ilvl w:val="0"/>
          <w:numId w:val="11"/>
        </w:numPr>
      </w:pPr>
      <w:r>
        <w:rPr>
          <w:sz w:val="22"/>
          <w:szCs w:val="22"/>
        </w:rPr>
        <w:t>Kopier nedenstående link ind i din browser</w:t>
      </w:r>
    </w:p>
    <w:p w:rsidR="006E036F" w:rsidRDefault="001E3E54" w:rsidP="006E036F">
      <w:pPr>
        <w:ind w:left="714"/>
      </w:pPr>
      <w:hyperlink r:id="rId12" w:history="1">
        <w:r w:rsidR="006E036F" w:rsidRPr="00070C66">
          <w:rPr>
            <w:rStyle w:val="Hyperlink"/>
          </w:rPr>
          <w:t>https://secure.e-conomic.com/secure/api1/requestaccess.aspx?appPublicToken=Q3u2QpjzC8rQaAxxBHaB3gcwOVh8AK2QFesOMruSpi01</w:t>
        </w:r>
      </w:hyperlink>
    </w:p>
    <w:p w:rsidR="00554AF9" w:rsidRDefault="006E036F" w:rsidP="00554AF9">
      <w:pPr>
        <w:pStyle w:val="Listeafsnit"/>
        <w:spacing w:after="120" w:line="276" w:lineRule="auto"/>
        <w:ind w:left="714"/>
        <w:jc w:val="left"/>
      </w:pPr>
      <w:r w:rsidRPr="00554AF9">
        <w:rPr>
          <w:sz w:val="22"/>
          <w:szCs w:val="22"/>
        </w:rPr>
        <w:t xml:space="preserve">En </w:t>
      </w:r>
      <w:proofErr w:type="spellStart"/>
      <w:r w:rsidRPr="00554AF9">
        <w:rPr>
          <w:sz w:val="22"/>
          <w:szCs w:val="22"/>
        </w:rPr>
        <w:t>token</w:t>
      </w:r>
      <w:proofErr w:type="spellEnd"/>
      <w:r w:rsidRPr="00554AF9">
        <w:rPr>
          <w:sz w:val="22"/>
          <w:szCs w:val="22"/>
        </w:rPr>
        <w:t xml:space="preserve"> ser typisk sådan ud: </w:t>
      </w:r>
      <w:r w:rsidR="00C12204" w:rsidRPr="00554AF9">
        <w:rPr>
          <w:sz w:val="22"/>
          <w:szCs w:val="22"/>
        </w:rPr>
        <w:br/>
        <w:t>KGBr9YQDh31RUSSXyfR2rgyr0MqvD1wH0g</w:t>
      </w:r>
      <w:r w:rsidR="00554AF9" w:rsidRPr="00554AF9">
        <w:rPr>
          <w:sz w:val="22"/>
          <w:szCs w:val="22"/>
        </w:rPr>
        <w:t>HEST</w:t>
      </w:r>
      <w:r w:rsidR="00C12204" w:rsidRPr="00554AF9">
        <w:rPr>
          <w:sz w:val="22"/>
          <w:szCs w:val="22"/>
        </w:rPr>
        <w:t>lBTLY1</w:t>
      </w:r>
      <w:r w:rsidR="00554AF9">
        <w:rPr>
          <w:sz w:val="22"/>
          <w:szCs w:val="22"/>
        </w:rPr>
        <w:t xml:space="preserve"> </w:t>
      </w:r>
    </w:p>
    <w:p w:rsidR="006E036F" w:rsidRPr="00554AF9" w:rsidRDefault="00554AF9" w:rsidP="006E036F">
      <w:pPr>
        <w:pStyle w:val="Listeafsnit"/>
        <w:numPr>
          <w:ilvl w:val="0"/>
          <w:numId w:val="17"/>
        </w:numPr>
        <w:spacing w:after="120" w:line="276" w:lineRule="auto"/>
        <w:rPr>
          <w:sz w:val="22"/>
        </w:rPr>
      </w:pPr>
      <w:r w:rsidRPr="00554AF9">
        <w:rPr>
          <w:sz w:val="22"/>
        </w:rPr>
        <w:t xml:space="preserve">Kopier </w:t>
      </w:r>
      <w:proofErr w:type="spellStart"/>
      <w:r w:rsidR="00AF3D3F">
        <w:rPr>
          <w:sz w:val="22"/>
        </w:rPr>
        <w:t>token</w:t>
      </w:r>
      <w:proofErr w:type="spellEnd"/>
      <w:r w:rsidRPr="00554AF9">
        <w:rPr>
          <w:sz w:val="22"/>
        </w:rPr>
        <w:t xml:space="preserve"> ind i et Word dokument – koden skal bruges senere</w:t>
      </w:r>
      <w:r w:rsidR="00332EEC">
        <w:rPr>
          <w:sz w:val="22"/>
        </w:rPr>
        <w:t xml:space="preserve"> i vejledningen</w:t>
      </w:r>
      <w:r w:rsidRPr="00554AF9">
        <w:rPr>
          <w:sz w:val="22"/>
        </w:rPr>
        <w:t>.</w:t>
      </w:r>
    </w:p>
    <w:p w:rsidR="007801D8" w:rsidRDefault="00AD568D" w:rsidP="00D457CC">
      <w:pPr>
        <w:pStyle w:val="Listeafsnit"/>
        <w:numPr>
          <w:ilvl w:val="0"/>
          <w:numId w:val="11"/>
        </w:numPr>
        <w:spacing w:after="120" w:line="276" w:lineRule="auto"/>
        <w:ind w:left="714" w:hanging="357"/>
        <w:jc w:val="left"/>
        <w:rPr>
          <w:sz w:val="22"/>
          <w:szCs w:val="22"/>
        </w:rPr>
      </w:pPr>
      <w:r w:rsidRPr="00AD568D">
        <w:rPr>
          <w:b/>
          <w:sz w:val="22"/>
          <w:szCs w:val="22"/>
        </w:rPr>
        <w:lastRenderedPageBreak/>
        <w:t xml:space="preserve">Betalingsbetingelse: </w:t>
      </w:r>
      <w:r w:rsidRPr="00AD568D">
        <w:rPr>
          <w:b/>
          <w:sz w:val="22"/>
          <w:szCs w:val="22"/>
        </w:rPr>
        <w:br/>
      </w:r>
      <w:r w:rsidR="007801D8">
        <w:rPr>
          <w:sz w:val="22"/>
          <w:szCs w:val="22"/>
        </w:rPr>
        <w:t>Der skal være oprettet en betalingsbetingelse af typen ”Forfaldsdato”.</w:t>
      </w:r>
      <w:r w:rsidR="007801D8">
        <w:rPr>
          <w:sz w:val="22"/>
          <w:szCs w:val="22"/>
        </w:rPr>
        <w:br/>
      </w:r>
      <w:r w:rsidR="007801D8" w:rsidRPr="007801D8">
        <w:rPr>
          <w:noProof/>
          <w:sz w:val="22"/>
          <w:szCs w:val="22"/>
        </w:rPr>
        <w:drawing>
          <wp:inline distT="0" distB="0" distL="0" distR="0" wp14:anchorId="14B90114" wp14:editId="19E1AE45">
            <wp:extent cx="4226944" cy="3720009"/>
            <wp:effectExtent l="19050" t="19050" r="21590" b="1397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5206" cy="3727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27B3" w:rsidRDefault="000927B3" w:rsidP="00D457CC">
      <w:pPr>
        <w:pStyle w:val="Listeafsnit"/>
        <w:numPr>
          <w:ilvl w:val="0"/>
          <w:numId w:val="11"/>
        </w:numPr>
        <w:spacing w:after="120" w:line="276" w:lineRule="auto"/>
        <w:ind w:left="714" w:hanging="357"/>
        <w:jc w:val="left"/>
        <w:rPr>
          <w:sz w:val="22"/>
          <w:szCs w:val="22"/>
        </w:rPr>
      </w:pPr>
      <w:r w:rsidRPr="000927B3">
        <w:rPr>
          <w:b/>
          <w:sz w:val="22"/>
          <w:szCs w:val="22"/>
        </w:rPr>
        <w:t>Varer og varegrupper</w:t>
      </w:r>
      <w:r>
        <w:rPr>
          <w:sz w:val="22"/>
          <w:szCs w:val="22"/>
        </w:rPr>
        <w:br/>
        <w:t>Der skal minimum være oprettet to varer/ydelser</w:t>
      </w:r>
    </w:p>
    <w:p w:rsidR="000927B3" w:rsidRDefault="000927B3" w:rsidP="000927B3">
      <w:pPr>
        <w:pStyle w:val="Listeafsnit"/>
        <w:numPr>
          <w:ilvl w:val="1"/>
          <w:numId w:val="11"/>
        </w:numPr>
        <w:spacing w:after="12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Ydelse med moms</w:t>
      </w:r>
    </w:p>
    <w:p w:rsidR="00B223EA" w:rsidRDefault="000927B3" w:rsidP="000927B3">
      <w:pPr>
        <w:pStyle w:val="Listeafsnit"/>
        <w:numPr>
          <w:ilvl w:val="1"/>
          <w:numId w:val="11"/>
        </w:numPr>
        <w:spacing w:after="12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Ydelse uden moms</w:t>
      </w:r>
    </w:p>
    <w:p w:rsidR="000927B3" w:rsidRDefault="000927B3" w:rsidP="000927B3">
      <w:pPr>
        <w:pStyle w:val="Listeafsnit"/>
        <w:spacing w:after="12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De skal tilknyttes relevante varegrupper. Hvis grupperne ikke allerede findes, så skal de oprettes.</w:t>
      </w:r>
      <w:r>
        <w:rPr>
          <w:sz w:val="22"/>
          <w:szCs w:val="22"/>
        </w:rPr>
        <w:br/>
      </w:r>
      <w:r w:rsidRPr="000927B3">
        <w:rPr>
          <w:noProof/>
          <w:sz w:val="22"/>
          <w:szCs w:val="22"/>
        </w:rPr>
        <w:drawing>
          <wp:inline distT="0" distB="0" distL="0" distR="0" wp14:anchorId="6B18995D" wp14:editId="42A467B7">
            <wp:extent cx="5046453" cy="2981590"/>
            <wp:effectExtent l="19050" t="19050" r="20955" b="2857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7692" cy="29882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27B3" w:rsidRDefault="000927B3" w:rsidP="000927B3">
      <w:pPr>
        <w:pStyle w:val="Listeafsnit"/>
        <w:numPr>
          <w:ilvl w:val="0"/>
          <w:numId w:val="19"/>
        </w:numPr>
        <w:spacing w:after="120" w:line="276" w:lineRule="auto"/>
        <w:jc w:val="left"/>
        <w:rPr>
          <w:sz w:val="22"/>
          <w:szCs w:val="22"/>
        </w:rPr>
      </w:pPr>
      <w:r w:rsidRPr="000927B3">
        <w:rPr>
          <w:b/>
          <w:sz w:val="22"/>
          <w:szCs w:val="22"/>
        </w:rPr>
        <w:lastRenderedPageBreak/>
        <w:t>Kundegruppe</w:t>
      </w:r>
      <w:r>
        <w:rPr>
          <w:sz w:val="22"/>
          <w:szCs w:val="22"/>
        </w:rPr>
        <w:br/>
        <w:t>Der skal oprettes en kundegruppe, som bruges som standard.</w:t>
      </w:r>
      <w:r>
        <w:rPr>
          <w:sz w:val="22"/>
          <w:szCs w:val="22"/>
        </w:rPr>
        <w:br/>
      </w:r>
      <w:r w:rsidRPr="000927B3">
        <w:rPr>
          <w:noProof/>
          <w:sz w:val="22"/>
          <w:szCs w:val="22"/>
        </w:rPr>
        <w:drawing>
          <wp:inline distT="0" distB="0" distL="0" distR="0" wp14:anchorId="1168E8F0" wp14:editId="7B151D4B">
            <wp:extent cx="5061909" cy="2380302"/>
            <wp:effectExtent l="19050" t="19050" r="24765" b="2032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3929" cy="23953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27B3" w:rsidRDefault="000927B3" w:rsidP="000927B3">
      <w:pPr>
        <w:pStyle w:val="Listeafsnit"/>
        <w:spacing w:after="120" w:line="276" w:lineRule="auto"/>
        <w:jc w:val="left"/>
        <w:rPr>
          <w:sz w:val="22"/>
          <w:szCs w:val="22"/>
        </w:rPr>
      </w:pPr>
    </w:p>
    <w:p w:rsidR="0090588D" w:rsidRDefault="0090588D" w:rsidP="0090588D">
      <w:pPr>
        <w:pStyle w:val="Overskrift1"/>
      </w:pPr>
      <w:bookmarkStart w:id="5" w:name="_Toc18322632"/>
      <w:r>
        <w:t xml:space="preserve">Opsætning af </w:t>
      </w:r>
      <w:proofErr w:type="spellStart"/>
      <w:r>
        <w:t>ClientTime</w:t>
      </w:r>
      <w:bookmarkEnd w:id="5"/>
      <w:proofErr w:type="spellEnd"/>
    </w:p>
    <w:p w:rsidR="00332EEC" w:rsidRDefault="00332EEC" w:rsidP="001C3B4D">
      <w:pPr>
        <w:spacing w:line="360" w:lineRule="auto"/>
      </w:pPr>
      <w:r>
        <w:t xml:space="preserve">Der skal ligeledes sættes en række parametre op i </w:t>
      </w:r>
      <w:proofErr w:type="spellStart"/>
      <w:r>
        <w:t>ClientTime</w:t>
      </w:r>
      <w:proofErr w:type="spellEnd"/>
      <w:r>
        <w:t xml:space="preserve"> før synkroniseringen virker.</w:t>
      </w:r>
    </w:p>
    <w:p w:rsidR="00AF540E" w:rsidRPr="00AF540E" w:rsidRDefault="00AF540E" w:rsidP="00AF540E">
      <w:pPr>
        <w:pStyle w:val="Listeafsnit"/>
        <w:numPr>
          <w:ilvl w:val="0"/>
          <w:numId w:val="12"/>
        </w:numPr>
        <w:rPr>
          <w:sz w:val="22"/>
        </w:rPr>
      </w:pPr>
      <w:r>
        <w:rPr>
          <w:sz w:val="22"/>
        </w:rPr>
        <w:t xml:space="preserve">Åbn </w:t>
      </w:r>
      <w:proofErr w:type="spellStart"/>
      <w:r>
        <w:rPr>
          <w:sz w:val="22"/>
        </w:rPr>
        <w:t>ClientTime</w:t>
      </w:r>
      <w:proofErr w:type="spellEnd"/>
    </w:p>
    <w:p w:rsidR="00AF540E" w:rsidRDefault="00AF540E" w:rsidP="00AF540E">
      <w:pPr>
        <w:pStyle w:val="Listeafsnit"/>
        <w:numPr>
          <w:ilvl w:val="0"/>
          <w:numId w:val="12"/>
        </w:numPr>
        <w:rPr>
          <w:sz w:val="22"/>
        </w:rPr>
      </w:pPr>
      <w:r>
        <w:rPr>
          <w:sz w:val="22"/>
        </w:rPr>
        <w:t>Gå til Organisationsindstillinger/Faktureringsintegrationer</w:t>
      </w:r>
    </w:p>
    <w:p w:rsidR="00AF540E" w:rsidRDefault="00AF540E" w:rsidP="00AF540E">
      <w:pPr>
        <w:pStyle w:val="Listeafsnit"/>
        <w:rPr>
          <w:sz w:val="22"/>
        </w:rPr>
      </w:pPr>
      <w:r w:rsidRPr="00AF540E">
        <w:rPr>
          <w:noProof/>
          <w:sz w:val="22"/>
        </w:rPr>
        <w:drawing>
          <wp:inline distT="0" distB="0" distL="0" distR="0" wp14:anchorId="11C4A84D" wp14:editId="794046C7">
            <wp:extent cx="4842344" cy="2931988"/>
            <wp:effectExtent l="19050" t="19050" r="15875" b="2095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1784" cy="29377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F540E">
        <w:rPr>
          <w:sz w:val="22"/>
        </w:rPr>
        <w:t xml:space="preserve"> </w:t>
      </w:r>
    </w:p>
    <w:p w:rsidR="00AF540E" w:rsidRDefault="00AF540E" w:rsidP="00AF540E">
      <w:pPr>
        <w:pStyle w:val="Listeafsnit"/>
        <w:jc w:val="left"/>
        <w:rPr>
          <w:sz w:val="22"/>
        </w:rPr>
      </w:pPr>
      <w:r>
        <w:rPr>
          <w:sz w:val="22"/>
        </w:rPr>
        <w:t>Tilføj nyt job</w:t>
      </w:r>
      <w:r>
        <w:rPr>
          <w:sz w:val="22"/>
        </w:rPr>
        <w:br/>
      </w:r>
    </w:p>
    <w:p w:rsidR="00AF540E" w:rsidRDefault="00AF540E" w:rsidP="008B6935">
      <w:pPr>
        <w:pStyle w:val="Listeafsnit"/>
        <w:numPr>
          <w:ilvl w:val="0"/>
          <w:numId w:val="12"/>
        </w:numPr>
        <w:jc w:val="left"/>
        <w:rPr>
          <w:sz w:val="22"/>
        </w:rPr>
      </w:pPr>
      <w:r w:rsidRPr="00AF540E">
        <w:rPr>
          <w:sz w:val="22"/>
        </w:rPr>
        <w:lastRenderedPageBreak/>
        <w:t>Vælg E-conomic</w:t>
      </w:r>
      <w:r>
        <w:rPr>
          <w:sz w:val="22"/>
        </w:rPr>
        <w:br/>
      </w:r>
      <w:r w:rsidRPr="00AF540E">
        <w:rPr>
          <w:noProof/>
        </w:rPr>
        <w:drawing>
          <wp:inline distT="0" distB="0" distL="0" distR="0" wp14:anchorId="6FFD97E9" wp14:editId="1A168FDB">
            <wp:extent cx="2764292" cy="2107095"/>
            <wp:effectExtent l="19050" t="19050" r="17145" b="2667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3418" cy="21216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E2850" w:rsidRDefault="005E2850" w:rsidP="008B6935">
      <w:pPr>
        <w:pStyle w:val="Listeafsnit"/>
        <w:numPr>
          <w:ilvl w:val="0"/>
          <w:numId w:val="12"/>
        </w:numPr>
        <w:jc w:val="left"/>
        <w:rPr>
          <w:sz w:val="22"/>
        </w:rPr>
      </w:pPr>
      <w:r>
        <w:rPr>
          <w:sz w:val="22"/>
        </w:rPr>
        <w:t>Giv integrationen et navn – frit valg (ikke vigtigt – gør et kort)</w:t>
      </w:r>
      <w:r>
        <w:rPr>
          <w:sz w:val="22"/>
        </w:rPr>
        <w:br/>
      </w:r>
      <w:r w:rsidRPr="005E2850">
        <w:rPr>
          <w:noProof/>
          <w:sz w:val="22"/>
        </w:rPr>
        <w:drawing>
          <wp:inline distT="0" distB="0" distL="0" distR="0" wp14:anchorId="1ACB8525" wp14:editId="53C3D942">
            <wp:extent cx="3474720" cy="841655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6058" cy="85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br/>
      </w:r>
    </w:p>
    <w:p w:rsidR="00E52AE3" w:rsidRDefault="005E2850" w:rsidP="008B6935">
      <w:pPr>
        <w:pStyle w:val="Listeafsnit"/>
        <w:numPr>
          <w:ilvl w:val="0"/>
          <w:numId w:val="12"/>
        </w:numPr>
        <w:jc w:val="left"/>
        <w:rPr>
          <w:sz w:val="22"/>
        </w:rPr>
      </w:pPr>
      <w:r>
        <w:rPr>
          <w:sz w:val="22"/>
        </w:rPr>
        <w:t xml:space="preserve">Marker det nye job – og tryk </w:t>
      </w:r>
      <w:r w:rsidRPr="005E2850">
        <w:rPr>
          <w:b/>
          <w:sz w:val="22"/>
        </w:rPr>
        <w:t>Rediger job</w:t>
      </w:r>
      <w:r>
        <w:rPr>
          <w:sz w:val="22"/>
        </w:rPr>
        <w:t>.</w:t>
      </w:r>
      <w:r>
        <w:rPr>
          <w:sz w:val="22"/>
        </w:rPr>
        <w:br/>
      </w:r>
      <w:r w:rsidRPr="005E2850">
        <w:rPr>
          <w:noProof/>
          <w:sz w:val="22"/>
        </w:rPr>
        <w:drawing>
          <wp:inline distT="0" distB="0" distL="0" distR="0" wp14:anchorId="0B4D7EE2" wp14:editId="7ED2FF04">
            <wp:extent cx="3233034" cy="2061164"/>
            <wp:effectExtent l="19050" t="19050" r="24765" b="1587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3969" cy="20745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52AE3">
        <w:rPr>
          <w:sz w:val="22"/>
        </w:rPr>
        <w:br/>
      </w:r>
    </w:p>
    <w:p w:rsidR="00E52AE3" w:rsidRDefault="00E52AE3">
      <w:pPr>
        <w:rPr>
          <w:lang w:eastAsia="da-DK"/>
        </w:rPr>
      </w:pPr>
      <w:r>
        <w:br w:type="page"/>
      </w:r>
    </w:p>
    <w:p w:rsidR="00E52AE3" w:rsidRPr="00E52AE3" w:rsidRDefault="00E52AE3" w:rsidP="008B6935">
      <w:pPr>
        <w:pStyle w:val="Listeafsnit"/>
        <w:numPr>
          <w:ilvl w:val="0"/>
          <w:numId w:val="12"/>
        </w:numPr>
        <w:jc w:val="left"/>
        <w:rPr>
          <w:sz w:val="22"/>
        </w:rPr>
      </w:pPr>
      <w:r>
        <w:rPr>
          <w:sz w:val="22"/>
        </w:rPr>
        <w:lastRenderedPageBreak/>
        <w:t>Konfigurationsvindue dukker op.</w:t>
      </w:r>
      <w:r>
        <w:rPr>
          <w:sz w:val="22"/>
        </w:rPr>
        <w:br/>
        <w:t xml:space="preserve">Klik på </w:t>
      </w:r>
      <w:r w:rsidRPr="00E52AE3">
        <w:rPr>
          <w:b/>
          <w:sz w:val="22"/>
        </w:rPr>
        <w:t>Samling</w:t>
      </w:r>
      <w:r w:rsidR="006D53C4" w:rsidRPr="006D53C4">
        <w:rPr>
          <w:i/>
          <w:sz w:val="22"/>
        </w:rPr>
        <w:t xml:space="preserve"> (de 3 små prikker</w:t>
      </w:r>
      <w:r w:rsidR="006D53C4">
        <w:rPr>
          <w:i/>
          <w:sz w:val="22"/>
        </w:rPr>
        <w:t xml:space="preserve"> …</w:t>
      </w:r>
      <w:r w:rsidR="006D53C4" w:rsidRPr="006D53C4">
        <w:rPr>
          <w:i/>
          <w:sz w:val="22"/>
        </w:rPr>
        <w:t xml:space="preserve"> ude til højre)</w:t>
      </w:r>
      <w:r>
        <w:rPr>
          <w:sz w:val="22"/>
        </w:rPr>
        <w:br/>
      </w:r>
      <w:r w:rsidRPr="00E52AE3">
        <w:rPr>
          <w:b/>
          <w:noProof/>
          <w:sz w:val="22"/>
        </w:rPr>
        <w:drawing>
          <wp:inline distT="0" distB="0" distL="0" distR="0" wp14:anchorId="0B20CA03" wp14:editId="1373502F">
            <wp:extent cx="3929373" cy="2067339"/>
            <wp:effectExtent l="19050" t="19050" r="14605" b="2857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45247" cy="20756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</w:rPr>
        <w:br/>
      </w:r>
    </w:p>
    <w:p w:rsidR="006D53C4" w:rsidRDefault="00E52AE3" w:rsidP="00522447">
      <w:pPr>
        <w:pStyle w:val="Listeafsnit"/>
        <w:numPr>
          <w:ilvl w:val="0"/>
          <w:numId w:val="12"/>
        </w:numPr>
        <w:jc w:val="left"/>
        <w:rPr>
          <w:sz w:val="22"/>
        </w:rPr>
      </w:pPr>
      <w:r w:rsidRPr="006D53C4">
        <w:rPr>
          <w:sz w:val="22"/>
        </w:rPr>
        <w:t>Vindue til Schedule parametre dukker op.</w:t>
      </w:r>
      <w:r w:rsidR="006D53C4">
        <w:rPr>
          <w:sz w:val="22"/>
        </w:rPr>
        <w:br/>
      </w:r>
      <w:r w:rsidR="00987D69" w:rsidRPr="00987D69">
        <w:rPr>
          <w:noProof/>
          <w:sz w:val="22"/>
        </w:rPr>
        <w:drawing>
          <wp:inline distT="0" distB="0" distL="0" distR="0" wp14:anchorId="2DE82B83" wp14:editId="2462195A">
            <wp:extent cx="3299791" cy="2395115"/>
            <wp:effectExtent l="0" t="0" r="0" b="5715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7288" cy="241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53C4">
        <w:rPr>
          <w:sz w:val="22"/>
        </w:rPr>
        <w:br/>
      </w:r>
    </w:p>
    <w:p w:rsidR="006D53C4" w:rsidRDefault="006D53C4" w:rsidP="006D53C4">
      <w:pPr>
        <w:pStyle w:val="Listeafsnit"/>
        <w:jc w:val="left"/>
        <w:rPr>
          <w:sz w:val="22"/>
        </w:rPr>
      </w:pPr>
      <w:r>
        <w:rPr>
          <w:sz w:val="22"/>
        </w:rPr>
        <w:t>Indsæt værdier (</w:t>
      </w:r>
      <w:proofErr w:type="spellStart"/>
      <w:r>
        <w:rPr>
          <w:sz w:val="22"/>
        </w:rPr>
        <w:t>value</w:t>
      </w:r>
      <w:proofErr w:type="spellEnd"/>
      <w:r>
        <w:rPr>
          <w:sz w:val="22"/>
        </w:rPr>
        <w:t>) for hver af de 10 ”medlemmer”/punkter</w:t>
      </w:r>
    </w:p>
    <w:p w:rsidR="006D53C4" w:rsidRDefault="006D53C4" w:rsidP="006D53C4">
      <w:pPr>
        <w:pStyle w:val="Listeafsnit"/>
        <w:numPr>
          <w:ilvl w:val="1"/>
          <w:numId w:val="12"/>
        </w:numPr>
        <w:tabs>
          <w:tab w:val="left" w:pos="4253"/>
        </w:tabs>
        <w:ind w:left="1434" w:hanging="357"/>
        <w:jc w:val="left"/>
        <w:rPr>
          <w:sz w:val="22"/>
        </w:rPr>
      </w:pPr>
      <w:proofErr w:type="spellStart"/>
      <w:r w:rsidRPr="00987D69">
        <w:rPr>
          <w:b/>
          <w:color w:val="0070C0"/>
          <w:sz w:val="22"/>
        </w:rPr>
        <w:t>DefaultDebtorGroupNumber</w:t>
      </w:r>
      <w:proofErr w:type="spellEnd"/>
      <w:r>
        <w:rPr>
          <w:sz w:val="22"/>
        </w:rPr>
        <w:t xml:space="preserve"> </w:t>
      </w:r>
      <w:r>
        <w:rPr>
          <w:sz w:val="22"/>
        </w:rPr>
        <w:tab/>
        <w:t>- indsæt e-conomic standard kundegruppe</w:t>
      </w:r>
    </w:p>
    <w:p w:rsidR="006D53C4" w:rsidRDefault="006D53C4" w:rsidP="006D53C4">
      <w:pPr>
        <w:pStyle w:val="Listeafsnit"/>
        <w:numPr>
          <w:ilvl w:val="1"/>
          <w:numId w:val="12"/>
        </w:numPr>
        <w:tabs>
          <w:tab w:val="left" w:pos="4253"/>
        </w:tabs>
        <w:jc w:val="left"/>
        <w:rPr>
          <w:sz w:val="22"/>
        </w:rPr>
      </w:pPr>
      <w:proofErr w:type="spellStart"/>
      <w:r>
        <w:rPr>
          <w:sz w:val="22"/>
        </w:rPr>
        <w:t>FiCreditorNumber</w:t>
      </w:r>
      <w:proofErr w:type="spellEnd"/>
      <w:r>
        <w:rPr>
          <w:sz w:val="22"/>
        </w:rPr>
        <w:tab/>
        <w:t>- indsæt 8 cifret FIK nummer</w:t>
      </w:r>
    </w:p>
    <w:p w:rsidR="006D53C4" w:rsidRDefault="006D53C4" w:rsidP="006D53C4">
      <w:pPr>
        <w:pStyle w:val="Listeafsnit"/>
        <w:numPr>
          <w:ilvl w:val="1"/>
          <w:numId w:val="12"/>
        </w:numPr>
        <w:tabs>
          <w:tab w:val="left" w:pos="4253"/>
        </w:tabs>
        <w:jc w:val="left"/>
        <w:rPr>
          <w:sz w:val="22"/>
          <w:lang w:val="en-US"/>
        </w:rPr>
      </w:pPr>
      <w:proofErr w:type="spellStart"/>
      <w:r w:rsidRPr="00987D69">
        <w:rPr>
          <w:b/>
          <w:color w:val="0070C0"/>
          <w:sz w:val="22"/>
          <w:lang w:val="en-US"/>
        </w:rPr>
        <w:t>UseTimeViewInvoice</w:t>
      </w:r>
      <w:proofErr w:type="spellEnd"/>
      <w:r w:rsidRPr="006D53C4">
        <w:rPr>
          <w:sz w:val="22"/>
          <w:lang w:val="en-US"/>
        </w:rPr>
        <w:tab/>
        <w:t xml:space="preserve">- </w:t>
      </w:r>
      <w:r w:rsidRPr="002F5248">
        <w:rPr>
          <w:b/>
          <w:sz w:val="22"/>
          <w:lang w:val="en-US"/>
        </w:rPr>
        <w:t>1</w:t>
      </w:r>
      <w:r w:rsidRPr="006D53C4">
        <w:rPr>
          <w:sz w:val="22"/>
          <w:lang w:val="en-US"/>
        </w:rPr>
        <w:t xml:space="preserve"> = </w:t>
      </w:r>
      <w:proofErr w:type="spellStart"/>
      <w:r w:rsidRPr="006D53C4">
        <w:rPr>
          <w:sz w:val="22"/>
          <w:lang w:val="en-US"/>
        </w:rPr>
        <w:t>brug</w:t>
      </w:r>
      <w:proofErr w:type="spellEnd"/>
      <w:r w:rsidRPr="006D53C4">
        <w:rPr>
          <w:sz w:val="22"/>
          <w:lang w:val="en-US"/>
        </w:rPr>
        <w:t xml:space="preserve"> </w:t>
      </w:r>
      <w:proofErr w:type="spellStart"/>
      <w:r w:rsidRPr="006D53C4">
        <w:rPr>
          <w:sz w:val="22"/>
          <w:lang w:val="en-US"/>
        </w:rPr>
        <w:t>ClientTime</w:t>
      </w:r>
      <w:proofErr w:type="spellEnd"/>
      <w:r>
        <w:rPr>
          <w:sz w:val="22"/>
          <w:lang w:val="en-US"/>
        </w:rPr>
        <w:t xml:space="preserve"> layout/</w:t>
      </w:r>
      <w:r w:rsidRPr="002F5248">
        <w:rPr>
          <w:b/>
          <w:sz w:val="22"/>
          <w:lang w:val="en-US"/>
        </w:rPr>
        <w:t>0</w:t>
      </w:r>
      <w:r>
        <w:rPr>
          <w:sz w:val="22"/>
          <w:lang w:val="en-US"/>
        </w:rPr>
        <w:t xml:space="preserve"> = e-</w:t>
      </w:r>
      <w:proofErr w:type="spellStart"/>
      <w:r>
        <w:rPr>
          <w:sz w:val="22"/>
          <w:lang w:val="en-US"/>
        </w:rPr>
        <w:t>conomic</w:t>
      </w:r>
      <w:proofErr w:type="spellEnd"/>
      <w:r>
        <w:rPr>
          <w:sz w:val="22"/>
          <w:lang w:val="en-US"/>
        </w:rPr>
        <w:t xml:space="preserve"> layout</w:t>
      </w:r>
    </w:p>
    <w:p w:rsidR="002F5248" w:rsidRDefault="006D53C4" w:rsidP="00B456B6">
      <w:pPr>
        <w:pStyle w:val="Listeafsnit"/>
        <w:numPr>
          <w:ilvl w:val="1"/>
          <w:numId w:val="12"/>
        </w:numPr>
        <w:tabs>
          <w:tab w:val="left" w:pos="4253"/>
        </w:tabs>
        <w:jc w:val="left"/>
        <w:rPr>
          <w:sz w:val="22"/>
        </w:rPr>
      </w:pPr>
      <w:proofErr w:type="spellStart"/>
      <w:r w:rsidRPr="002F5248">
        <w:rPr>
          <w:sz w:val="22"/>
        </w:rPr>
        <w:t>PaymentInfo</w:t>
      </w:r>
      <w:proofErr w:type="spellEnd"/>
      <w:r w:rsidRPr="002F5248">
        <w:rPr>
          <w:sz w:val="22"/>
        </w:rPr>
        <w:tab/>
        <w:t xml:space="preserve">- </w:t>
      </w:r>
      <w:r w:rsidR="002F5248" w:rsidRPr="002F5248">
        <w:rPr>
          <w:sz w:val="22"/>
        </w:rPr>
        <w:t>betalingsinfo. Eks. “Bankkonto: XXXX – YYYYYY</w:t>
      </w:r>
    </w:p>
    <w:p w:rsidR="002F5248" w:rsidRDefault="002F5248" w:rsidP="00B456B6">
      <w:pPr>
        <w:pStyle w:val="Listeafsnit"/>
        <w:numPr>
          <w:ilvl w:val="1"/>
          <w:numId w:val="12"/>
        </w:numPr>
        <w:tabs>
          <w:tab w:val="left" w:pos="4253"/>
        </w:tabs>
        <w:jc w:val="left"/>
        <w:rPr>
          <w:sz w:val="22"/>
        </w:rPr>
      </w:pPr>
      <w:proofErr w:type="spellStart"/>
      <w:r w:rsidRPr="00987D69">
        <w:rPr>
          <w:b/>
          <w:color w:val="0070C0"/>
          <w:sz w:val="22"/>
        </w:rPr>
        <w:t>Token</w:t>
      </w:r>
      <w:proofErr w:type="spellEnd"/>
      <w:r w:rsidRPr="002F5248">
        <w:rPr>
          <w:sz w:val="22"/>
        </w:rPr>
        <w:tab/>
        <w:t xml:space="preserve">- indsæt </w:t>
      </w:r>
      <w:proofErr w:type="spellStart"/>
      <w:r w:rsidRPr="002F5248">
        <w:rPr>
          <w:sz w:val="22"/>
        </w:rPr>
        <w:t>token</w:t>
      </w:r>
      <w:proofErr w:type="spellEnd"/>
      <w:r w:rsidRPr="002F5248">
        <w:rPr>
          <w:sz w:val="22"/>
        </w:rPr>
        <w:t xml:space="preserve"> fra e-conomics (</w:t>
      </w:r>
      <w:r>
        <w:rPr>
          <w:sz w:val="22"/>
        </w:rPr>
        <w:t>nævnt tidligere)</w:t>
      </w:r>
    </w:p>
    <w:p w:rsidR="002F5248" w:rsidRDefault="002F5248" w:rsidP="00B456B6">
      <w:pPr>
        <w:pStyle w:val="Listeafsnit"/>
        <w:numPr>
          <w:ilvl w:val="1"/>
          <w:numId w:val="12"/>
        </w:numPr>
        <w:tabs>
          <w:tab w:val="left" w:pos="4253"/>
        </w:tabs>
        <w:jc w:val="left"/>
        <w:rPr>
          <w:sz w:val="22"/>
        </w:rPr>
      </w:pPr>
      <w:proofErr w:type="spellStart"/>
      <w:r>
        <w:rPr>
          <w:sz w:val="22"/>
        </w:rPr>
        <w:t>FooterText</w:t>
      </w:r>
      <w:proofErr w:type="spellEnd"/>
      <w:r>
        <w:rPr>
          <w:sz w:val="22"/>
        </w:rPr>
        <w:tab/>
        <w:t>- indsæt firma slogan eller hvad der ønskes.</w:t>
      </w:r>
    </w:p>
    <w:p w:rsidR="002F5248" w:rsidRDefault="002F5248" w:rsidP="00B456B6">
      <w:pPr>
        <w:pStyle w:val="Listeafsnit"/>
        <w:numPr>
          <w:ilvl w:val="1"/>
          <w:numId w:val="12"/>
        </w:numPr>
        <w:tabs>
          <w:tab w:val="left" w:pos="4253"/>
        </w:tabs>
        <w:jc w:val="left"/>
        <w:rPr>
          <w:sz w:val="22"/>
        </w:rPr>
      </w:pPr>
      <w:proofErr w:type="spellStart"/>
      <w:r w:rsidRPr="00987D69">
        <w:rPr>
          <w:b/>
          <w:color w:val="0070C0"/>
          <w:sz w:val="22"/>
        </w:rPr>
        <w:t>TermsOfPayment</w:t>
      </w:r>
      <w:proofErr w:type="spellEnd"/>
      <w:r>
        <w:rPr>
          <w:sz w:val="22"/>
        </w:rPr>
        <w:tab/>
        <w:t>- indsæt standard antal dage til betaling (eks. 8)</w:t>
      </w:r>
    </w:p>
    <w:p w:rsidR="002F5248" w:rsidRDefault="002F5248" w:rsidP="00B456B6">
      <w:pPr>
        <w:pStyle w:val="Listeafsnit"/>
        <w:numPr>
          <w:ilvl w:val="1"/>
          <w:numId w:val="12"/>
        </w:numPr>
        <w:tabs>
          <w:tab w:val="left" w:pos="4253"/>
        </w:tabs>
        <w:jc w:val="left"/>
        <w:rPr>
          <w:sz w:val="22"/>
        </w:rPr>
      </w:pPr>
      <w:proofErr w:type="spellStart"/>
      <w:r w:rsidRPr="00987D69">
        <w:rPr>
          <w:b/>
          <w:color w:val="0070C0"/>
          <w:sz w:val="22"/>
        </w:rPr>
        <w:t>ProductNumber</w:t>
      </w:r>
      <w:proofErr w:type="spellEnd"/>
      <w:r>
        <w:rPr>
          <w:sz w:val="22"/>
        </w:rPr>
        <w:tab/>
        <w:t>- indsæt varenummer m. moms (se e-conomic)</w:t>
      </w:r>
    </w:p>
    <w:p w:rsidR="002F5248" w:rsidRDefault="002F5248" w:rsidP="00B456B6">
      <w:pPr>
        <w:pStyle w:val="Listeafsnit"/>
        <w:numPr>
          <w:ilvl w:val="1"/>
          <w:numId w:val="12"/>
        </w:numPr>
        <w:tabs>
          <w:tab w:val="left" w:pos="4253"/>
        </w:tabs>
        <w:jc w:val="left"/>
        <w:rPr>
          <w:sz w:val="22"/>
        </w:rPr>
      </w:pPr>
      <w:proofErr w:type="spellStart"/>
      <w:r w:rsidRPr="00987D69">
        <w:rPr>
          <w:b/>
          <w:color w:val="0070C0"/>
          <w:sz w:val="22"/>
        </w:rPr>
        <w:t>ProductNumberExVat</w:t>
      </w:r>
      <w:proofErr w:type="spellEnd"/>
      <w:r>
        <w:rPr>
          <w:sz w:val="22"/>
        </w:rPr>
        <w:tab/>
        <w:t>- indsæt varenummer u. moms (se e-conomic)</w:t>
      </w:r>
    </w:p>
    <w:p w:rsidR="00E52AE3" w:rsidRDefault="002F5248" w:rsidP="00B456B6">
      <w:pPr>
        <w:pStyle w:val="Listeafsnit"/>
        <w:numPr>
          <w:ilvl w:val="1"/>
          <w:numId w:val="12"/>
        </w:numPr>
        <w:tabs>
          <w:tab w:val="left" w:pos="4253"/>
        </w:tabs>
        <w:jc w:val="left"/>
        <w:rPr>
          <w:sz w:val="22"/>
        </w:rPr>
      </w:pPr>
      <w:proofErr w:type="spellStart"/>
      <w:r w:rsidRPr="00987D69">
        <w:rPr>
          <w:b/>
          <w:color w:val="0070C0"/>
          <w:sz w:val="22"/>
        </w:rPr>
        <w:t>VatPercentage</w:t>
      </w:r>
      <w:proofErr w:type="spellEnd"/>
      <w:r w:rsidRPr="002F5248">
        <w:rPr>
          <w:sz w:val="22"/>
        </w:rPr>
        <w:tab/>
        <w:t xml:space="preserve">- indsæt standard moms – aktuelt </w:t>
      </w:r>
      <w:r w:rsidRPr="002F5248">
        <w:rPr>
          <w:b/>
          <w:sz w:val="22"/>
        </w:rPr>
        <w:t>25</w:t>
      </w:r>
      <w:r w:rsidRPr="002F5248">
        <w:rPr>
          <w:sz w:val="22"/>
        </w:rPr>
        <w:t>.</w:t>
      </w:r>
      <w:r w:rsidR="00987D69">
        <w:rPr>
          <w:sz w:val="22"/>
        </w:rPr>
        <w:br/>
      </w:r>
    </w:p>
    <w:p w:rsidR="002F5248" w:rsidRDefault="002F5248" w:rsidP="002F5248">
      <w:pPr>
        <w:pStyle w:val="Listeafsnit"/>
        <w:tabs>
          <w:tab w:val="left" w:pos="4253"/>
        </w:tabs>
        <w:jc w:val="left"/>
        <w:rPr>
          <w:sz w:val="22"/>
        </w:rPr>
      </w:pPr>
      <w:r w:rsidRPr="00987D69">
        <w:rPr>
          <w:b/>
          <w:sz w:val="22"/>
        </w:rPr>
        <w:t>OBS!</w:t>
      </w:r>
      <w:r>
        <w:rPr>
          <w:sz w:val="22"/>
        </w:rPr>
        <w:t xml:space="preserve"> </w:t>
      </w:r>
      <w:r w:rsidR="00987D69">
        <w:rPr>
          <w:sz w:val="22"/>
        </w:rPr>
        <w:t>Ovenstående m</w:t>
      </w:r>
      <w:r>
        <w:rPr>
          <w:sz w:val="22"/>
        </w:rPr>
        <w:t xml:space="preserve">arkeret med </w:t>
      </w:r>
      <w:r w:rsidR="00987D69" w:rsidRPr="00987D69">
        <w:rPr>
          <w:b/>
          <w:color w:val="0070C0"/>
          <w:sz w:val="22"/>
        </w:rPr>
        <w:t>blå</w:t>
      </w:r>
      <w:r w:rsidR="00987D69">
        <w:rPr>
          <w:sz w:val="22"/>
        </w:rPr>
        <w:t xml:space="preserve"> skal have en værdi.</w:t>
      </w:r>
    </w:p>
    <w:p w:rsidR="004755B7" w:rsidRDefault="004755B7" w:rsidP="004755B7">
      <w:pPr>
        <w:tabs>
          <w:tab w:val="left" w:pos="4253"/>
        </w:tabs>
      </w:pPr>
    </w:p>
    <w:p w:rsidR="004755B7" w:rsidRPr="004755B7" w:rsidRDefault="004755B7" w:rsidP="004755B7">
      <w:pPr>
        <w:pStyle w:val="Listeafsnit"/>
        <w:numPr>
          <w:ilvl w:val="0"/>
          <w:numId w:val="21"/>
        </w:numPr>
        <w:tabs>
          <w:tab w:val="left" w:pos="4253"/>
        </w:tabs>
        <w:jc w:val="left"/>
      </w:pPr>
      <w:r w:rsidRPr="004755B7">
        <w:rPr>
          <w:sz w:val="22"/>
        </w:rPr>
        <w:lastRenderedPageBreak/>
        <w:t>Angiv et antal minutter for hvor tit synkroniseringen skal ske.</w:t>
      </w:r>
      <w:r w:rsidRPr="004755B7">
        <w:rPr>
          <w:sz w:val="22"/>
        </w:rPr>
        <w:br/>
      </w:r>
      <w:r w:rsidRPr="004755B7">
        <w:rPr>
          <w:noProof/>
        </w:rPr>
        <w:drawing>
          <wp:inline distT="0" distB="0" distL="0" distR="0" wp14:anchorId="35C284FF" wp14:editId="1BEA9130">
            <wp:extent cx="3967701" cy="2117682"/>
            <wp:effectExtent l="0" t="0" r="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87194" cy="212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br/>
        <w:t>I dette tilfælde 360 minutter = 6 timer.</w:t>
      </w:r>
      <w:r>
        <w:rPr>
          <w:sz w:val="22"/>
        </w:rPr>
        <w:br/>
        <w:t>Synkroniseringen handler om den rutine, hvor kundedatabasen synkroniseres.</w:t>
      </w:r>
      <w:r>
        <w:rPr>
          <w:sz w:val="22"/>
        </w:rPr>
        <w:br/>
        <w:t xml:space="preserve">OBS! Bogføringen af faktura sker ved faktura godkendelse. </w:t>
      </w:r>
      <w:r w:rsidR="0049784B">
        <w:rPr>
          <w:sz w:val="22"/>
        </w:rPr>
        <w:br/>
      </w:r>
    </w:p>
    <w:p w:rsidR="004755B7" w:rsidRPr="0049784B" w:rsidRDefault="0049784B" w:rsidP="004755B7">
      <w:pPr>
        <w:pStyle w:val="Listeafsnit"/>
        <w:numPr>
          <w:ilvl w:val="0"/>
          <w:numId w:val="21"/>
        </w:numPr>
        <w:tabs>
          <w:tab w:val="left" w:pos="4253"/>
        </w:tabs>
        <w:jc w:val="left"/>
      </w:pPr>
      <w:r w:rsidRPr="0049784B">
        <w:rPr>
          <w:b/>
          <w:sz w:val="22"/>
        </w:rPr>
        <w:t>GEM</w:t>
      </w:r>
      <w:r w:rsidRPr="0049784B">
        <w:rPr>
          <w:b/>
          <w:sz w:val="22"/>
        </w:rPr>
        <w:br/>
      </w:r>
      <w:r>
        <w:rPr>
          <w:sz w:val="22"/>
        </w:rPr>
        <w:t xml:space="preserve">Husk at gemme (Save), når alt </w:t>
      </w:r>
      <w:proofErr w:type="spellStart"/>
      <w:r>
        <w:rPr>
          <w:sz w:val="22"/>
        </w:rPr>
        <w:t>ClientTime</w:t>
      </w:r>
      <w:proofErr w:type="spellEnd"/>
      <w:r>
        <w:rPr>
          <w:sz w:val="22"/>
        </w:rPr>
        <w:t xml:space="preserve"> opsætning er fuldført eller ændret.</w:t>
      </w:r>
      <w:r>
        <w:rPr>
          <w:sz w:val="22"/>
        </w:rPr>
        <w:br/>
      </w:r>
      <w:r w:rsidRPr="0049784B">
        <w:rPr>
          <w:noProof/>
        </w:rPr>
        <w:drawing>
          <wp:inline distT="0" distB="0" distL="0" distR="0" wp14:anchorId="682DCFE9" wp14:editId="69B89FD3">
            <wp:extent cx="5367609" cy="799935"/>
            <wp:effectExtent l="19050" t="19050" r="24130" b="19685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6398" cy="8116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/>
      </w:r>
    </w:p>
    <w:p w:rsidR="00332EEC" w:rsidRPr="00A43C76" w:rsidRDefault="0049784B" w:rsidP="00A43C76">
      <w:pPr>
        <w:pStyle w:val="Listeafsnit"/>
        <w:numPr>
          <w:ilvl w:val="0"/>
          <w:numId w:val="21"/>
        </w:numPr>
        <w:tabs>
          <w:tab w:val="left" w:pos="4253"/>
        </w:tabs>
        <w:jc w:val="left"/>
        <w:rPr>
          <w:sz w:val="22"/>
        </w:rPr>
      </w:pPr>
      <w:r w:rsidRPr="00A43C76">
        <w:rPr>
          <w:b/>
          <w:sz w:val="22"/>
        </w:rPr>
        <w:t>Synkroniseringsfejl</w:t>
      </w:r>
      <w:r w:rsidRPr="00A43C76">
        <w:rPr>
          <w:sz w:val="22"/>
        </w:rPr>
        <w:br/>
        <w:t xml:space="preserve">Man kan umiddelbart aflæse synkroniserings-status. </w:t>
      </w:r>
      <w:r w:rsidR="00A43C76">
        <w:rPr>
          <w:sz w:val="22"/>
        </w:rPr>
        <w:br/>
      </w:r>
      <w:r w:rsidRPr="00A43C76">
        <w:rPr>
          <w:sz w:val="22"/>
        </w:rPr>
        <w:t xml:space="preserve">Her er f.eks. </w:t>
      </w:r>
      <w:r w:rsidR="00A43C76" w:rsidRPr="00A43C76">
        <w:rPr>
          <w:sz w:val="22"/>
        </w:rPr>
        <w:t xml:space="preserve">2 opdaterede kunder og </w:t>
      </w:r>
      <w:r w:rsidRPr="00A43C76">
        <w:rPr>
          <w:sz w:val="22"/>
        </w:rPr>
        <w:t>1 fejl.</w:t>
      </w:r>
      <w:r w:rsidR="00A43C76">
        <w:rPr>
          <w:sz w:val="22"/>
        </w:rPr>
        <w:t xml:space="preserve"> Kør musen henover og få lidt mere info.</w:t>
      </w:r>
      <w:r w:rsidRPr="00A43C76">
        <w:rPr>
          <w:sz w:val="22"/>
        </w:rPr>
        <w:br/>
      </w:r>
      <w:r w:rsidRPr="00A43C76">
        <w:rPr>
          <w:noProof/>
          <w:sz w:val="22"/>
        </w:rPr>
        <w:drawing>
          <wp:inline distT="0" distB="0" distL="0" distR="0" wp14:anchorId="155EF0AD" wp14:editId="7591E4F5">
            <wp:extent cx="5386070" cy="1568615"/>
            <wp:effectExtent l="19050" t="19050" r="24130" b="1270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11959"/>
                    <a:stretch/>
                  </pic:blipFill>
                  <pic:spPr bwMode="auto">
                    <a:xfrm>
                      <a:off x="0" y="0"/>
                      <a:ext cx="5396121" cy="15715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3C76">
        <w:rPr>
          <w:sz w:val="22"/>
        </w:rPr>
        <w:br/>
        <w:t>Har man behov for at dykke dybere ned i de fejl, så findes</w:t>
      </w:r>
      <w:r w:rsidR="00A43C76">
        <w:rPr>
          <w:sz w:val="22"/>
        </w:rPr>
        <w:t xml:space="preserve"> der en </w:t>
      </w:r>
      <w:proofErr w:type="spellStart"/>
      <w:r w:rsidR="00A43C76">
        <w:rPr>
          <w:sz w:val="22"/>
        </w:rPr>
        <w:t>log-fil</w:t>
      </w:r>
      <w:proofErr w:type="spellEnd"/>
      <w:r w:rsidR="00A43C76">
        <w:rPr>
          <w:sz w:val="22"/>
        </w:rPr>
        <w:t>, der er mere uddybende.</w:t>
      </w:r>
    </w:p>
    <w:p w:rsidR="00A94A59" w:rsidRDefault="00A94A59">
      <w:r>
        <w:br w:type="page"/>
      </w:r>
    </w:p>
    <w:p w:rsidR="00AF540E" w:rsidRPr="002F5248" w:rsidRDefault="00AF540E" w:rsidP="001C3B4D">
      <w:pPr>
        <w:spacing w:line="360" w:lineRule="auto"/>
      </w:pPr>
    </w:p>
    <w:p w:rsidR="0090588D" w:rsidRDefault="0090588D" w:rsidP="0090588D">
      <w:pPr>
        <w:pStyle w:val="Overskrift1"/>
      </w:pPr>
      <w:bookmarkStart w:id="6" w:name="_Toc18322633"/>
      <w:r>
        <w:t>Vær opmærksom på</w:t>
      </w:r>
      <w:bookmarkEnd w:id="6"/>
    </w:p>
    <w:p w:rsidR="0090588D" w:rsidRPr="00AF540E" w:rsidRDefault="0090588D" w:rsidP="0090588D">
      <w:pPr>
        <w:rPr>
          <w:sz w:val="20"/>
        </w:rPr>
      </w:pPr>
    </w:p>
    <w:p w:rsidR="0090588D" w:rsidRPr="00AF540E" w:rsidRDefault="0090588D" w:rsidP="00304C44">
      <w:pPr>
        <w:pStyle w:val="Listeafsnit"/>
        <w:numPr>
          <w:ilvl w:val="0"/>
          <w:numId w:val="20"/>
        </w:numPr>
        <w:jc w:val="left"/>
        <w:rPr>
          <w:sz w:val="22"/>
        </w:rPr>
      </w:pPr>
      <w:r w:rsidRPr="00AF540E">
        <w:rPr>
          <w:sz w:val="22"/>
        </w:rPr>
        <w:t>FIK opsætningen skal sættes op i e-conomic</w:t>
      </w:r>
      <w:r w:rsidR="00304C44">
        <w:rPr>
          <w:sz w:val="22"/>
        </w:rPr>
        <w:br/>
      </w:r>
    </w:p>
    <w:p w:rsidR="0090588D" w:rsidRPr="00F820EF" w:rsidRDefault="0090588D" w:rsidP="00304C44">
      <w:pPr>
        <w:pStyle w:val="Listeafsnit"/>
        <w:numPr>
          <w:ilvl w:val="0"/>
          <w:numId w:val="20"/>
        </w:numPr>
        <w:jc w:val="left"/>
        <w:rPr>
          <w:sz w:val="22"/>
        </w:rPr>
      </w:pPr>
      <w:r w:rsidRPr="00AF540E">
        <w:rPr>
          <w:sz w:val="22"/>
        </w:rPr>
        <w:t>Fakturanummerserie skal sættes op i e-conomic.</w:t>
      </w:r>
      <w:r w:rsidR="00AF540E" w:rsidRPr="00AF540E">
        <w:rPr>
          <w:sz w:val="22"/>
        </w:rPr>
        <w:t xml:space="preserve"> </w:t>
      </w:r>
      <w:r w:rsidR="00F820EF">
        <w:rPr>
          <w:sz w:val="22"/>
        </w:rPr>
        <w:br/>
      </w:r>
      <w:r w:rsidR="00F820EF" w:rsidRPr="00F820EF">
        <w:rPr>
          <w:sz w:val="22"/>
        </w:rPr>
        <w:t xml:space="preserve">E-conomic har en </w:t>
      </w:r>
      <w:r w:rsidR="00F820EF">
        <w:rPr>
          <w:sz w:val="22"/>
        </w:rPr>
        <w:t xml:space="preserve">supportside, hvor der er hjælp </w:t>
      </w:r>
      <w:r w:rsidR="00D41B4A">
        <w:rPr>
          <w:sz w:val="22"/>
        </w:rPr>
        <w:t>netop dette</w:t>
      </w:r>
      <w:r w:rsidR="00F820EF">
        <w:rPr>
          <w:sz w:val="22"/>
        </w:rPr>
        <w:t>.</w:t>
      </w:r>
      <w:r w:rsidR="00F820EF" w:rsidRPr="00F820EF">
        <w:rPr>
          <w:sz w:val="22"/>
        </w:rPr>
        <w:br/>
      </w:r>
      <w:hyperlink r:id="rId25" w:history="1">
        <w:r w:rsidR="00F820EF" w:rsidRPr="00F820EF">
          <w:rPr>
            <w:rStyle w:val="Hyperlink"/>
          </w:rPr>
          <w:t>http://wiki2.e-conomic.dk/indstillinger/kategorier-og-enheder-nummerserier</w:t>
        </w:r>
      </w:hyperlink>
      <w:r w:rsidR="00304C44" w:rsidRPr="00F820EF">
        <w:rPr>
          <w:sz w:val="22"/>
        </w:rPr>
        <w:br/>
      </w:r>
    </w:p>
    <w:p w:rsidR="00987D69" w:rsidRDefault="00987D69" w:rsidP="00304C44">
      <w:pPr>
        <w:pStyle w:val="Listeafsnit"/>
        <w:numPr>
          <w:ilvl w:val="0"/>
          <w:numId w:val="20"/>
        </w:numPr>
        <w:jc w:val="left"/>
        <w:rPr>
          <w:sz w:val="22"/>
        </w:rPr>
      </w:pPr>
      <w:r>
        <w:rPr>
          <w:sz w:val="22"/>
        </w:rPr>
        <w:t>Valg af layout (</w:t>
      </w:r>
      <w:proofErr w:type="spellStart"/>
      <w:r>
        <w:rPr>
          <w:sz w:val="22"/>
        </w:rPr>
        <w:t>UseTimeViewInvoice</w:t>
      </w:r>
      <w:proofErr w:type="spellEnd"/>
      <w:r>
        <w:rPr>
          <w:sz w:val="22"/>
        </w:rPr>
        <w:t>)</w:t>
      </w:r>
    </w:p>
    <w:p w:rsidR="00987D69" w:rsidRPr="00987D69" w:rsidRDefault="00987D69" w:rsidP="00304C44">
      <w:pPr>
        <w:pStyle w:val="Listeafsnit"/>
        <w:numPr>
          <w:ilvl w:val="1"/>
          <w:numId w:val="20"/>
        </w:numPr>
        <w:jc w:val="left"/>
        <w:rPr>
          <w:sz w:val="22"/>
          <w:lang w:val="en-US"/>
        </w:rPr>
      </w:pPr>
      <w:r w:rsidRPr="00987D69">
        <w:rPr>
          <w:sz w:val="22"/>
          <w:lang w:val="en-US"/>
        </w:rPr>
        <w:t>0 = e-</w:t>
      </w:r>
      <w:proofErr w:type="spellStart"/>
      <w:r w:rsidRPr="00987D69">
        <w:rPr>
          <w:sz w:val="22"/>
          <w:lang w:val="en-US"/>
        </w:rPr>
        <w:t>conomic</w:t>
      </w:r>
      <w:proofErr w:type="spellEnd"/>
      <w:r w:rsidRPr="00987D69">
        <w:rPr>
          <w:sz w:val="22"/>
          <w:lang w:val="en-US"/>
        </w:rPr>
        <w:t xml:space="preserve"> layo</w:t>
      </w:r>
      <w:r>
        <w:rPr>
          <w:sz w:val="22"/>
          <w:lang w:val="en-US"/>
        </w:rPr>
        <w:t>u</w:t>
      </w:r>
      <w:r w:rsidRPr="00987D69">
        <w:rPr>
          <w:sz w:val="22"/>
          <w:lang w:val="en-US"/>
        </w:rPr>
        <w:t xml:space="preserve">t – </w:t>
      </w:r>
      <w:proofErr w:type="spellStart"/>
      <w:r w:rsidRPr="00987D69">
        <w:rPr>
          <w:sz w:val="22"/>
          <w:lang w:val="en-US"/>
        </w:rPr>
        <w:t>brug</w:t>
      </w:r>
      <w:proofErr w:type="spellEnd"/>
      <w:r w:rsidRPr="00987D69">
        <w:rPr>
          <w:sz w:val="22"/>
          <w:lang w:val="en-US"/>
        </w:rPr>
        <w:t xml:space="preserve"> </w:t>
      </w:r>
      <w:r>
        <w:rPr>
          <w:sz w:val="22"/>
          <w:lang w:val="en-US"/>
        </w:rPr>
        <w:t>layout fra e-</w:t>
      </w:r>
      <w:proofErr w:type="spellStart"/>
      <w:r>
        <w:rPr>
          <w:sz w:val="22"/>
          <w:lang w:val="en-US"/>
        </w:rPr>
        <w:t>conomic</w:t>
      </w:r>
      <w:proofErr w:type="spellEnd"/>
      <w:r>
        <w:rPr>
          <w:sz w:val="22"/>
          <w:lang w:val="en-US"/>
        </w:rPr>
        <w:t xml:space="preserve">. </w:t>
      </w:r>
      <w:proofErr w:type="spellStart"/>
      <w:r w:rsidRPr="00987D69">
        <w:rPr>
          <w:sz w:val="22"/>
          <w:lang w:val="en-US"/>
        </w:rPr>
        <w:t>Rediger</w:t>
      </w:r>
      <w:proofErr w:type="spellEnd"/>
      <w:r w:rsidRPr="00987D69">
        <w:rPr>
          <w:sz w:val="22"/>
          <w:lang w:val="en-US"/>
        </w:rPr>
        <w:t xml:space="preserve"> </w:t>
      </w:r>
      <w:proofErr w:type="spellStart"/>
      <w:r w:rsidRPr="00987D69">
        <w:rPr>
          <w:sz w:val="22"/>
          <w:lang w:val="en-US"/>
        </w:rPr>
        <w:t>evt</w:t>
      </w:r>
      <w:proofErr w:type="spellEnd"/>
      <w:r w:rsidRPr="00987D69">
        <w:rPr>
          <w:sz w:val="22"/>
          <w:lang w:val="en-US"/>
        </w:rPr>
        <w:t xml:space="preserve">. </w:t>
      </w:r>
      <w:proofErr w:type="spellStart"/>
      <w:r w:rsidRPr="00987D69">
        <w:rPr>
          <w:sz w:val="22"/>
          <w:lang w:val="en-US"/>
        </w:rPr>
        <w:t>i</w:t>
      </w:r>
      <w:proofErr w:type="spellEnd"/>
      <w:r w:rsidRPr="00987D69">
        <w:rPr>
          <w:sz w:val="22"/>
          <w:lang w:val="en-US"/>
        </w:rPr>
        <w:t xml:space="preserve"> e-</w:t>
      </w:r>
      <w:proofErr w:type="spellStart"/>
      <w:r w:rsidRPr="00987D69">
        <w:rPr>
          <w:sz w:val="22"/>
          <w:lang w:val="en-US"/>
        </w:rPr>
        <w:t>conomic</w:t>
      </w:r>
      <w:proofErr w:type="spellEnd"/>
      <w:r w:rsidRPr="00987D69">
        <w:rPr>
          <w:sz w:val="22"/>
          <w:lang w:val="en-US"/>
        </w:rPr>
        <w:t>.</w:t>
      </w:r>
    </w:p>
    <w:p w:rsidR="001E3E54" w:rsidRDefault="00987D69" w:rsidP="00304C44">
      <w:pPr>
        <w:pStyle w:val="Listeafsnit"/>
        <w:numPr>
          <w:ilvl w:val="1"/>
          <w:numId w:val="20"/>
        </w:numPr>
        <w:jc w:val="left"/>
        <w:rPr>
          <w:sz w:val="22"/>
          <w:lang w:val="en-US"/>
        </w:rPr>
      </w:pPr>
      <w:r w:rsidRPr="00987D69">
        <w:rPr>
          <w:sz w:val="22"/>
          <w:lang w:val="en-US"/>
        </w:rPr>
        <w:t xml:space="preserve">1 = </w:t>
      </w:r>
      <w:proofErr w:type="spellStart"/>
      <w:r w:rsidRPr="00987D69">
        <w:rPr>
          <w:sz w:val="22"/>
          <w:lang w:val="en-US"/>
        </w:rPr>
        <w:t>ClientTime</w:t>
      </w:r>
      <w:proofErr w:type="spellEnd"/>
      <w:r w:rsidRPr="00987D69">
        <w:rPr>
          <w:sz w:val="22"/>
          <w:lang w:val="en-US"/>
        </w:rPr>
        <w:t xml:space="preserve"> layout – </w:t>
      </w:r>
      <w:proofErr w:type="spellStart"/>
      <w:r w:rsidRPr="00987D69">
        <w:rPr>
          <w:sz w:val="22"/>
          <w:lang w:val="en-US"/>
        </w:rPr>
        <w:t>brug</w:t>
      </w:r>
      <w:proofErr w:type="spellEnd"/>
      <w:r w:rsidRPr="00987D69">
        <w:rPr>
          <w:sz w:val="22"/>
          <w:lang w:val="en-US"/>
        </w:rPr>
        <w:t xml:space="preserve"> layout f</w:t>
      </w:r>
      <w:r>
        <w:rPr>
          <w:sz w:val="22"/>
          <w:lang w:val="en-US"/>
        </w:rPr>
        <w:t xml:space="preserve">ra </w:t>
      </w:r>
      <w:proofErr w:type="spellStart"/>
      <w:r>
        <w:rPr>
          <w:sz w:val="22"/>
          <w:lang w:val="en-US"/>
        </w:rPr>
        <w:t>ClientTime</w:t>
      </w:r>
      <w:proofErr w:type="spellEnd"/>
      <w:r>
        <w:rPr>
          <w:sz w:val="22"/>
          <w:lang w:val="en-US"/>
        </w:rPr>
        <w:t xml:space="preserve">. </w:t>
      </w:r>
      <w:proofErr w:type="spellStart"/>
      <w:r>
        <w:rPr>
          <w:sz w:val="22"/>
          <w:lang w:val="en-US"/>
        </w:rPr>
        <w:t>Rediger</w:t>
      </w:r>
      <w:proofErr w:type="spellEnd"/>
      <w:r>
        <w:rPr>
          <w:sz w:val="22"/>
          <w:lang w:val="en-US"/>
        </w:rPr>
        <w:t xml:space="preserve"> </w:t>
      </w:r>
      <w:proofErr w:type="spellStart"/>
      <w:r>
        <w:rPr>
          <w:sz w:val="22"/>
          <w:lang w:val="en-US"/>
        </w:rPr>
        <w:t>evt</w:t>
      </w:r>
      <w:proofErr w:type="spellEnd"/>
      <w:r>
        <w:rPr>
          <w:sz w:val="22"/>
          <w:lang w:val="en-US"/>
        </w:rPr>
        <w:t xml:space="preserve">. </w:t>
      </w:r>
      <w:proofErr w:type="spellStart"/>
      <w:r>
        <w:rPr>
          <w:sz w:val="22"/>
          <w:lang w:val="en-US"/>
        </w:rPr>
        <w:t>i</w:t>
      </w:r>
      <w:proofErr w:type="spellEnd"/>
      <w:r>
        <w:rPr>
          <w:sz w:val="22"/>
          <w:lang w:val="en-US"/>
        </w:rPr>
        <w:t xml:space="preserve"> </w:t>
      </w:r>
      <w:proofErr w:type="spellStart"/>
      <w:r>
        <w:rPr>
          <w:sz w:val="22"/>
          <w:lang w:val="en-US"/>
        </w:rPr>
        <w:t>ClientTime</w:t>
      </w:r>
      <w:proofErr w:type="spellEnd"/>
      <w:r>
        <w:rPr>
          <w:sz w:val="22"/>
          <w:lang w:val="en-US"/>
        </w:rPr>
        <w:t>.</w:t>
      </w:r>
    </w:p>
    <w:p w:rsidR="00987D69" w:rsidRPr="001E3E54" w:rsidRDefault="001E3E54" w:rsidP="001E3E54">
      <w:pPr>
        <w:ind w:left="720"/>
      </w:pPr>
      <w:r w:rsidRPr="001E3E54">
        <w:br/>
      </w:r>
      <w:r w:rsidRPr="001E3E54">
        <w:rPr>
          <w:b/>
        </w:rPr>
        <w:t xml:space="preserve">OBS!! </w:t>
      </w:r>
      <w:r w:rsidRPr="001E3E54">
        <w:rPr>
          <w:b/>
        </w:rPr>
        <w:br/>
      </w:r>
      <w:r w:rsidRPr="001E3E54">
        <w:t>Brug af e</w:t>
      </w:r>
      <w:bookmarkStart w:id="7" w:name="_GoBack"/>
      <w:bookmarkEnd w:id="7"/>
      <w:r w:rsidRPr="001E3E54">
        <w:t>-c</w:t>
      </w:r>
      <w:r>
        <w:t xml:space="preserve">onomic layout vil det kræve ekstra viden om hvordan fakturaen skal redigeres i e-conomics. </w:t>
      </w:r>
      <w:proofErr w:type="spellStart"/>
      <w:r>
        <w:t>ClientTime</w:t>
      </w:r>
      <w:proofErr w:type="spellEnd"/>
      <w:r>
        <w:t xml:space="preserve"> sender info om fakturadato og betalingsdato til e-conomics.</w:t>
      </w:r>
      <w:r>
        <w:br/>
      </w:r>
      <w:proofErr w:type="spellStart"/>
      <w:r>
        <w:t>ClientTime</w:t>
      </w:r>
      <w:proofErr w:type="spellEnd"/>
      <w:r>
        <w:t xml:space="preserve"> sender IKKE info om betalingsbetingelse, f.eks. ”Netto 14 dage”.</w:t>
      </w:r>
      <w:r w:rsidR="00304C44" w:rsidRPr="001E3E54">
        <w:br/>
      </w:r>
    </w:p>
    <w:p w:rsidR="00987D69" w:rsidRDefault="00987D69" w:rsidP="00304C44">
      <w:pPr>
        <w:pStyle w:val="Listeafsnit"/>
        <w:numPr>
          <w:ilvl w:val="0"/>
          <w:numId w:val="20"/>
        </w:numPr>
        <w:jc w:val="left"/>
        <w:rPr>
          <w:sz w:val="22"/>
        </w:rPr>
      </w:pPr>
      <w:r w:rsidRPr="00987D69">
        <w:rPr>
          <w:sz w:val="22"/>
        </w:rPr>
        <w:t>Hvis man er nystartet p</w:t>
      </w:r>
      <w:r>
        <w:rPr>
          <w:sz w:val="22"/>
        </w:rPr>
        <w:t xml:space="preserve">å e-conomic og ikke har oprettet kunder endnu, så vil synkroniseringen kopiere alle kunderne over fra </w:t>
      </w:r>
      <w:proofErr w:type="spellStart"/>
      <w:r>
        <w:rPr>
          <w:sz w:val="22"/>
        </w:rPr>
        <w:t>ClientTime</w:t>
      </w:r>
      <w:proofErr w:type="spellEnd"/>
      <w:r>
        <w:rPr>
          <w:sz w:val="22"/>
        </w:rPr>
        <w:t xml:space="preserve"> til e-conomic.</w:t>
      </w:r>
      <w:r w:rsidR="00304C44">
        <w:rPr>
          <w:sz w:val="22"/>
        </w:rPr>
        <w:br/>
      </w:r>
    </w:p>
    <w:p w:rsidR="00987D69" w:rsidRDefault="00987D69" w:rsidP="00304C44">
      <w:pPr>
        <w:pStyle w:val="Listeafsnit"/>
        <w:numPr>
          <w:ilvl w:val="0"/>
          <w:numId w:val="20"/>
        </w:numPr>
        <w:jc w:val="left"/>
        <w:rPr>
          <w:sz w:val="22"/>
        </w:rPr>
      </w:pPr>
      <w:r>
        <w:rPr>
          <w:sz w:val="22"/>
        </w:rPr>
        <w:t xml:space="preserve">Hvis man har brugt e-conomic tidligere og har oprettet alle kunderne, så skal synkroniseringen have hjælp til at få startet. Alle kunder i </w:t>
      </w:r>
      <w:proofErr w:type="spellStart"/>
      <w:r>
        <w:rPr>
          <w:sz w:val="22"/>
        </w:rPr>
        <w:t>ClientTime</w:t>
      </w:r>
      <w:proofErr w:type="spellEnd"/>
      <w:r>
        <w:rPr>
          <w:sz w:val="22"/>
        </w:rPr>
        <w:t xml:space="preserve"> databasen skal manuelt synkroniseres til kunderne i e-conomic. </w:t>
      </w:r>
      <w:r w:rsidR="00304C44">
        <w:rPr>
          <w:sz w:val="22"/>
        </w:rPr>
        <w:br/>
      </w:r>
      <w:r>
        <w:rPr>
          <w:sz w:val="22"/>
        </w:rPr>
        <w:t>Kontakt Wolters Kluwer support for hjælp til dette.</w:t>
      </w:r>
      <w:r w:rsidR="00304C44">
        <w:rPr>
          <w:sz w:val="22"/>
        </w:rPr>
        <w:br/>
      </w:r>
    </w:p>
    <w:p w:rsidR="00304C44" w:rsidRDefault="00304C44" w:rsidP="00304C44">
      <w:pPr>
        <w:pStyle w:val="Listeafsnit"/>
        <w:numPr>
          <w:ilvl w:val="0"/>
          <w:numId w:val="20"/>
        </w:numPr>
        <w:jc w:val="left"/>
        <w:rPr>
          <w:sz w:val="22"/>
        </w:rPr>
      </w:pPr>
      <w:r>
        <w:rPr>
          <w:sz w:val="22"/>
        </w:rPr>
        <w:t>Der findes en logfil, der løbende beskriver, hvordan det går med synkroniseringen.</w:t>
      </w:r>
      <w:r w:rsidR="004755B7">
        <w:rPr>
          <w:sz w:val="22"/>
        </w:rPr>
        <w:br/>
      </w:r>
      <w:r>
        <w:rPr>
          <w:sz w:val="22"/>
        </w:rPr>
        <w:t>Kontakt Wolters Kluwer support for hjælp til dette.</w:t>
      </w:r>
      <w:r w:rsidR="0049784B">
        <w:rPr>
          <w:sz w:val="22"/>
        </w:rPr>
        <w:br/>
      </w:r>
    </w:p>
    <w:p w:rsidR="0049784B" w:rsidRDefault="0049784B" w:rsidP="00304C44">
      <w:pPr>
        <w:pStyle w:val="Listeafsnit"/>
        <w:numPr>
          <w:ilvl w:val="0"/>
          <w:numId w:val="20"/>
        </w:numPr>
        <w:jc w:val="left"/>
        <w:rPr>
          <w:sz w:val="22"/>
        </w:rPr>
      </w:pPr>
      <w:r>
        <w:rPr>
          <w:sz w:val="22"/>
        </w:rPr>
        <w:t>Opsætning af fakturalayout er en opgave for sig.</w:t>
      </w:r>
      <w:r>
        <w:rPr>
          <w:sz w:val="22"/>
        </w:rPr>
        <w:br/>
        <w:t>Der følger en standard med til e-conomic synkroniseringen, men den bør som regel justeres med hensyn til logo m.v.</w:t>
      </w:r>
      <w:r>
        <w:rPr>
          <w:sz w:val="22"/>
        </w:rPr>
        <w:br/>
        <w:t xml:space="preserve">Se vejledning til at lægge logo på faktura andet sted på </w:t>
      </w:r>
      <w:proofErr w:type="spellStart"/>
      <w:r>
        <w:rPr>
          <w:sz w:val="22"/>
        </w:rPr>
        <w:t>ClientTime</w:t>
      </w:r>
      <w:proofErr w:type="spellEnd"/>
      <w:r>
        <w:rPr>
          <w:sz w:val="22"/>
        </w:rPr>
        <w:t xml:space="preserve"> support siden.</w:t>
      </w:r>
      <w:r>
        <w:rPr>
          <w:sz w:val="22"/>
        </w:rPr>
        <w:br/>
      </w:r>
      <w:r w:rsidR="008E1882">
        <w:rPr>
          <w:sz w:val="22"/>
        </w:rPr>
        <w:t>I tvivl? K</w:t>
      </w:r>
      <w:r>
        <w:rPr>
          <w:sz w:val="22"/>
        </w:rPr>
        <w:t>ontakt Wolters Kluwer support.</w:t>
      </w:r>
    </w:p>
    <w:p w:rsidR="00304C44" w:rsidRPr="00987D69" w:rsidRDefault="00304C44" w:rsidP="00304C44">
      <w:pPr>
        <w:pStyle w:val="Listeafsnit"/>
        <w:jc w:val="left"/>
        <w:rPr>
          <w:sz w:val="22"/>
        </w:rPr>
      </w:pPr>
      <w:r>
        <w:rPr>
          <w:sz w:val="22"/>
        </w:rPr>
        <w:br/>
      </w:r>
    </w:p>
    <w:p w:rsidR="00AF540E" w:rsidRPr="00987D69" w:rsidRDefault="00AF540E" w:rsidP="00AF540E">
      <w:pPr>
        <w:pStyle w:val="Listeafsnit"/>
        <w:rPr>
          <w:sz w:val="22"/>
        </w:rPr>
      </w:pPr>
    </w:p>
    <w:sectPr w:rsidR="00AF540E" w:rsidRPr="00987D69" w:rsidSect="00A654DC">
      <w:headerReference w:type="default" r:id="rId26"/>
      <w:footerReference w:type="default" r:id="rId27"/>
      <w:pgSz w:w="11906" w:h="16838"/>
      <w:pgMar w:top="2269" w:right="1417" w:bottom="1417" w:left="141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298B" w:rsidRDefault="0017298B">
      <w:r>
        <w:separator/>
      </w:r>
    </w:p>
  </w:endnote>
  <w:endnote w:type="continuationSeparator" w:id="0">
    <w:p w:rsidR="0017298B" w:rsidRDefault="00172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7D94" w:rsidRDefault="00F77D94" w:rsidP="00F77D94">
    <w:pPr>
      <w:pStyle w:val="Sidefod"/>
    </w:pPr>
    <w:r>
      <w:t xml:space="preserve">Side </w:t>
    </w:r>
    <w:sdt>
      <w:sdtPr>
        <w:id w:val="-204535223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51DA">
          <w:rPr>
            <w:noProof/>
          </w:rPr>
          <w:t>4</w:t>
        </w:r>
        <w:r>
          <w:rPr>
            <w:noProof/>
          </w:rPr>
          <w:fldChar w:fldCharType="end"/>
        </w:r>
        <w:r>
          <w:rPr>
            <w:noProof/>
          </w:rPr>
          <w:t xml:space="preserve"> af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\* Arabic  \* MERGEFORMAT </w:instrText>
        </w:r>
        <w:r>
          <w:rPr>
            <w:noProof/>
          </w:rPr>
          <w:fldChar w:fldCharType="separate"/>
        </w:r>
        <w:r w:rsidR="00EE51DA">
          <w:rPr>
            <w:noProof/>
          </w:rPr>
          <w:t>4</w:t>
        </w:r>
        <w:r>
          <w:rPr>
            <w:noProof/>
          </w:rPr>
          <w:fldChar w:fldCharType="end"/>
        </w:r>
      </w:sdtContent>
    </w:sdt>
  </w:p>
  <w:p w:rsidR="00EB743E" w:rsidRPr="00F77D94" w:rsidRDefault="00EB743E" w:rsidP="00F77D94">
    <w:pPr>
      <w:pStyle w:val="Sidefod"/>
      <w:rPr>
        <w:rStyle w:val="Sidetal"/>
        <w:rFonts w:ascii="Garamond" w:hAnsi="Garamon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298B" w:rsidRDefault="0017298B">
      <w:r>
        <w:separator/>
      </w:r>
    </w:p>
  </w:footnote>
  <w:footnote w:type="continuationSeparator" w:id="0">
    <w:p w:rsidR="0017298B" w:rsidRDefault="001729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743E" w:rsidRPr="0068774B" w:rsidRDefault="00EB743E" w:rsidP="0068774B">
    <w:pPr>
      <w:jc w:val="right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191608" wp14:editId="566F0E0B">
              <wp:simplePos x="0" y="0"/>
              <wp:positionH relativeFrom="column">
                <wp:posOffset>1736725</wp:posOffset>
              </wp:positionH>
              <wp:positionV relativeFrom="paragraph">
                <wp:posOffset>106680</wp:posOffset>
              </wp:positionV>
              <wp:extent cx="4130040" cy="441960"/>
              <wp:effectExtent l="0" t="0" r="0" b="0"/>
              <wp:wrapNone/>
              <wp:docPr id="30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0040" cy="441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04C5" w:rsidRDefault="006C2BF2" w:rsidP="004904C5">
                          <w:pPr>
                            <w:jc w:val="right"/>
                          </w:pPr>
                          <w:proofErr w:type="spellStart"/>
                          <w:r>
                            <w:t>Client</w:t>
                          </w:r>
                          <w:r w:rsidR="000F298A">
                            <w:t>Time</w:t>
                          </w:r>
                          <w:proofErr w:type="spellEnd"/>
                        </w:p>
                        <w:p w:rsidR="00EB743E" w:rsidRDefault="0090588D" w:rsidP="0068774B">
                          <w:pPr>
                            <w:jc w:val="right"/>
                          </w:pPr>
                          <w:r>
                            <w:t>Synkronisering med e-conomic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191608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7" type="#_x0000_t202" style="position:absolute;left:0;text-align:left;margin-left:136.75pt;margin-top:8.4pt;width:325.2pt;height:3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" filled="f" stroked="f">
              <v:textbox>
                <w:txbxContent>
                  <w:p w:rsidR="004904C5" w:rsidRDefault="006C2BF2" w:rsidP="004904C5">
                    <w:pPr>
                      <w:jc w:val="right"/>
                    </w:pPr>
                    <w:proofErr w:type="spellStart"/>
                    <w:r>
                      <w:t>Client</w:t>
                    </w:r>
                    <w:r w:rsidR="000F298A">
                      <w:t>Time</w:t>
                    </w:r>
                    <w:proofErr w:type="spellEnd"/>
                  </w:p>
                  <w:p w:rsidR="00EB743E" w:rsidRDefault="0090588D" w:rsidP="0068774B">
                    <w:pPr>
                      <w:jc w:val="right"/>
                    </w:pPr>
                    <w:r>
                      <w:t>Synkronisering med e-conomic</w:t>
                    </w:r>
                  </w:p>
                </w:txbxContent>
              </v:textbox>
            </v:shape>
          </w:pict>
        </mc:Fallback>
      </mc:AlternateContent>
    </w:r>
    <w:r>
      <w:rPr>
        <w:rFonts w:ascii="Helvetica" w:hAnsi="Helvetica"/>
      </w:rPr>
      <w:tab/>
    </w:r>
    <w:r w:rsidRPr="0068774B">
      <w:tab/>
    </w:r>
  </w:p>
  <w:p w:rsidR="00EB743E" w:rsidRPr="00C15B30" w:rsidRDefault="00EB743E" w:rsidP="00E517CA">
    <w:pPr>
      <w:pStyle w:val="Sidehoved"/>
      <w:tabs>
        <w:tab w:val="clear" w:pos="4536"/>
        <w:tab w:val="clear" w:pos="9072"/>
        <w:tab w:val="left" w:pos="6379"/>
      </w:tabs>
    </w:pPr>
    <w:r>
      <w:rPr>
        <w:noProof/>
        <w:lang w:eastAsia="da-DK"/>
      </w:rPr>
      <w:drawing>
        <wp:inline distT="0" distB="0" distL="0" distR="0" wp14:anchorId="7D7A8D5D" wp14:editId="618E3307">
          <wp:extent cx="1497600" cy="349200"/>
          <wp:effectExtent l="0" t="0" r="0" b="0"/>
          <wp:docPr id="31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K_H_T_01_Pos_CMYK-tiff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600" cy="34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EB743E" w:rsidRPr="00382220" w:rsidRDefault="00EB743E" w:rsidP="00E517CA">
    <w:pPr>
      <w:pStyle w:val="Sidehoved"/>
      <w:tabs>
        <w:tab w:val="clear" w:pos="4536"/>
        <w:tab w:val="clear" w:pos="9072"/>
        <w:tab w:val="left" w:pos="6379"/>
      </w:tabs>
      <w:spacing w:before="20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487254" wp14:editId="2156D1BD">
              <wp:simplePos x="0" y="0"/>
              <wp:positionH relativeFrom="column">
                <wp:posOffset>-5715</wp:posOffset>
              </wp:positionH>
              <wp:positionV relativeFrom="paragraph">
                <wp:posOffset>26035</wp:posOffset>
              </wp:positionV>
              <wp:extent cx="5767070" cy="0"/>
              <wp:effectExtent l="13335" t="6985" r="10795" b="1206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76707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51E0FF" id="Line 1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5pt,2.05pt" to="453.6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"/>
          </w:pict>
        </mc:Fallback>
      </mc:AlternateContent>
    </w:r>
    <w:r w:rsidRPr="00C15B3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115A6"/>
    <w:multiLevelType w:val="hybridMultilevel"/>
    <w:tmpl w:val="58BEEC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1268D"/>
    <w:multiLevelType w:val="hybridMultilevel"/>
    <w:tmpl w:val="E4BED97A"/>
    <w:lvl w:ilvl="0" w:tplc="B52017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27E5B"/>
    <w:multiLevelType w:val="multilevel"/>
    <w:tmpl w:val="2D9285D8"/>
    <w:lvl w:ilvl="0">
      <w:start w:val="1"/>
      <w:numFmt w:val="decimal"/>
      <w:pStyle w:val="Overskrift1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Overskrift2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pStyle w:val="Overskrift3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" w15:restartNumberingAfterBreak="0">
    <w:nsid w:val="14B34E1B"/>
    <w:multiLevelType w:val="hybridMultilevel"/>
    <w:tmpl w:val="4182ACCC"/>
    <w:lvl w:ilvl="0" w:tplc="040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 w15:restartNumberingAfterBreak="0">
    <w:nsid w:val="16D102C7"/>
    <w:multiLevelType w:val="hybridMultilevel"/>
    <w:tmpl w:val="5DFE41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34A12"/>
    <w:multiLevelType w:val="hybridMultilevel"/>
    <w:tmpl w:val="977E4EEE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221635"/>
    <w:multiLevelType w:val="hybridMultilevel"/>
    <w:tmpl w:val="63CE67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61A06"/>
    <w:multiLevelType w:val="hybridMultilevel"/>
    <w:tmpl w:val="1228DE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519A6"/>
    <w:multiLevelType w:val="multilevel"/>
    <w:tmpl w:val="AEA2F18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0C950D2"/>
    <w:multiLevelType w:val="hybridMultilevel"/>
    <w:tmpl w:val="1D9426BE"/>
    <w:lvl w:ilvl="0" w:tplc="811C8B0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2B7DE7"/>
    <w:multiLevelType w:val="hybridMultilevel"/>
    <w:tmpl w:val="AAFC0F58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8DA53E9"/>
    <w:multiLevelType w:val="hybridMultilevel"/>
    <w:tmpl w:val="B1C0B4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C600CD"/>
    <w:multiLevelType w:val="hybridMultilevel"/>
    <w:tmpl w:val="B2C008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7D3B9E"/>
    <w:multiLevelType w:val="hybridMultilevel"/>
    <w:tmpl w:val="C4C677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8D60B4"/>
    <w:multiLevelType w:val="hybridMultilevel"/>
    <w:tmpl w:val="80A814F2"/>
    <w:lvl w:ilvl="0" w:tplc="04988F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38AF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E62CF3"/>
    <w:multiLevelType w:val="hybridMultilevel"/>
    <w:tmpl w:val="6238581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8E579D"/>
    <w:multiLevelType w:val="hybridMultilevel"/>
    <w:tmpl w:val="B088BFBC"/>
    <w:lvl w:ilvl="0" w:tplc="04060001">
      <w:start w:val="1"/>
      <w:numFmt w:val="bullet"/>
      <w:pStyle w:val="Opstilling-punkttegn"/>
      <w:lvlText w:val=""/>
      <w:lvlJc w:val="left"/>
      <w:pPr>
        <w:tabs>
          <w:tab w:val="num" w:pos="363"/>
        </w:tabs>
        <w:ind w:left="363" w:hanging="363"/>
      </w:pPr>
      <w:rPr>
        <w:rFonts w:ascii="Symbol" w:hAnsi="Symbol" w:hint="default"/>
        <w:color w:val="auto"/>
      </w:rPr>
    </w:lvl>
    <w:lvl w:ilvl="1" w:tplc="04060003">
      <w:start w:val="1"/>
      <w:numFmt w:val="bullet"/>
      <w:pStyle w:val="Opstilling-punkttegn"/>
      <w:lvlText w:val=""/>
      <w:lvlJc w:val="left"/>
      <w:pPr>
        <w:tabs>
          <w:tab w:val="num" w:pos="1083"/>
        </w:tabs>
        <w:ind w:left="1083" w:hanging="363"/>
      </w:pPr>
      <w:rPr>
        <w:rFonts w:ascii="Symbol" w:hAnsi="Symbol" w:hint="default"/>
        <w:color w:val="auto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00634C5"/>
    <w:multiLevelType w:val="hybridMultilevel"/>
    <w:tmpl w:val="54B2CB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3C5615"/>
    <w:multiLevelType w:val="hybridMultilevel"/>
    <w:tmpl w:val="39782A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4055B6"/>
    <w:multiLevelType w:val="hybridMultilevel"/>
    <w:tmpl w:val="BDE6AC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ED0F29"/>
    <w:multiLevelType w:val="hybridMultilevel"/>
    <w:tmpl w:val="8D6CE15C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1"/>
  </w:num>
  <w:num w:numId="4">
    <w:abstractNumId w:val="14"/>
  </w:num>
  <w:num w:numId="5">
    <w:abstractNumId w:val="2"/>
  </w:num>
  <w:num w:numId="6">
    <w:abstractNumId w:val="9"/>
  </w:num>
  <w:num w:numId="7">
    <w:abstractNumId w:val="20"/>
  </w:num>
  <w:num w:numId="8">
    <w:abstractNumId w:val="18"/>
  </w:num>
  <w:num w:numId="9">
    <w:abstractNumId w:val="4"/>
  </w:num>
  <w:num w:numId="10">
    <w:abstractNumId w:val="17"/>
  </w:num>
  <w:num w:numId="11">
    <w:abstractNumId w:val="11"/>
  </w:num>
  <w:num w:numId="12">
    <w:abstractNumId w:val="6"/>
  </w:num>
  <w:num w:numId="13">
    <w:abstractNumId w:val="19"/>
  </w:num>
  <w:num w:numId="14">
    <w:abstractNumId w:val="3"/>
  </w:num>
  <w:num w:numId="15">
    <w:abstractNumId w:val="5"/>
  </w:num>
  <w:num w:numId="16">
    <w:abstractNumId w:val="13"/>
  </w:num>
  <w:num w:numId="17">
    <w:abstractNumId w:val="0"/>
  </w:num>
  <w:num w:numId="18">
    <w:abstractNumId w:val="10"/>
  </w:num>
  <w:num w:numId="19">
    <w:abstractNumId w:val="12"/>
  </w:num>
  <w:num w:numId="20">
    <w:abstractNumId w:val="15"/>
  </w:num>
  <w:num w:numId="21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3F3"/>
    <w:rsid w:val="00001C16"/>
    <w:rsid w:val="00005638"/>
    <w:rsid w:val="00010710"/>
    <w:rsid w:val="00015F80"/>
    <w:rsid w:val="00026090"/>
    <w:rsid w:val="000349A3"/>
    <w:rsid w:val="0004515D"/>
    <w:rsid w:val="0004531E"/>
    <w:rsid w:val="00045362"/>
    <w:rsid w:val="0005213A"/>
    <w:rsid w:val="000545FB"/>
    <w:rsid w:val="0005485A"/>
    <w:rsid w:val="000634BE"/>
    <w:rsid w:val="0009117E"/>
    <w:rsid w:val="000927B3"/>
    <w:rsid w:val="000935C4"/>
    <w:rsid w:val="000A13A9"/>
    <w:rsid w:val="000B2863"/>
    <w:rsid w:val="000B3288"/>
    <w:rsid w:val="000B33C7"/>
    <w:rsid w:val="000B74E8"/>
    <w:rsid w:val="000C1F9E"/>
    <w:rsid w:val="000C507D"/>
    <w:rsid w:val="000C6CA9"/>
    <w:rsid w:val="000C78B1"/>
    <w:rsid w:val="000D0251"/>
    <w:rsid w:val="000F298A"/>
    <w:rsid w:val="000F6F6E"/>
    <w:rsid w:val="001008C7"/>
    <w:rsid w:val="00102273"/>
    <w:rsid w:val="001031D5"/>
    <w:rsid w:val="00110007"/>
    <w:rsid w:val="00121479"/>
    <w:rsid w:val="00125FDE"/>
    <w:rsid w:val="00127BD6"/>
    <w:rsid w:val="0013786C"/>
    <w:rsid w:val="00147397"/>
    <w:rsid w:val="00150E84"/>
    <w:rsid w:val="00151B75"/>
    <w:rsid w:val="001543A6"/>
    <w:rsid w:val="001637EA"/>
    <w:rsid w:val="0016436D"/>
    <w:rsid w:val="00165685"/>
    <w:rsid w:val="0017298B"/>
    <w:rsid w:val="00175905"/>
    <w:rsid w:val="001770FF"/>
    <w:rsid w:val="00177E51"/>
    <w:rsid w:val="00190328"/>
    <w:rsid w:val="00190C75"/>
    <w:rsid w:val="00190EB1"/>
    <w:rsid w:val="00194399"/>
    <w:rsid w:val="00195B55"/>
    <w:rsid w:val="001A3E78"/>
    <w:rsid w:val="001A4F0C"/>
    <w:rsid w:val="001A56B1"/>
    <w:rsid w:val="001B010E"/>
    <w:rsid w:val="001B271B"/>
    <w:rsid w:val="001B3EA2"/>
    <w:rsid w:val="001B7C16"/>
    <w:rsid w:val="001C2089"/>
    <w:rsid w:val="001C3B4D"/>
    <w:rsid w:val="001C41C7"/>
    <w:rsid w:val="001C7FC4"/>
    <w:rsid w:val="001D313E"/>
    <w:rsid w:val="001D6920"/>
    <w:rsid w:val="001D75A4"/>
    <w:rsid w:val="001E04E5"/>
    <w:rsid w:val="001E39D4"/>
    <w:rsid w:val="001E3E54"/>
    <w:rsid w:val="001E4A7A"/>
    <w:rsid w:val="001E707F"/>
    <w:rsid w:val="001E7945"/>
    <w:rsid w:val="001F720C"/>
    <w:rsid w:val="00200D59"/>
    <w:rsid w:val="0020314D"/>
    <w:rsid w:val="00206BDD"/>
    <w:rsid w:val="0020775A"/>
    <w:rsid w:val="00207D40"/>
    <w:rsid w:val="002124F4"/>
    <w:rsid w:val="002147EE"/>
    <w:rsid w:val="002239AE"/>
    <w:rsid w:val="0022622C"/>
    <w:rsid w:val="002275C5"/>
    <w:rsid w:val="00233170"/>
    <w:rsid w:val="00234104"/>
    <w:rsid w:val="00236471"/>
    <w:rsid w:val="002376D5"/>
    <w:rsid w:val="00243589"/>
    <w:rsid w:val="00244A56"/>
    <w:rsid w:val="00246369"/>
    <w:rsid w:val="00246C01"/>
    <w:rsid w:val="00247504"/>
    <w:rsid w:val="00261427"/>
    <w:rsid w:val="00262A9F"/>
    <w:rsid w:val="00277B19"/>
    <w:rsid w:val="002A3FA0"/>
    <w:rsid w:val="002B3446"/>
    <w:rsid w:val="002C1A1B"/>
    <w:rsid w:val="002C548A"/>
    <w:rsid w:val="002D1194"/>
    <w:rsid w:val="002D1277"/>
    <w:rsid w:val="002D198D"/>
    <w:rsid w:val="002D5020"/>
    <w:rsid w:val="002E18FC"/>
    <w:rsid w:val="002E67DC"/>
    <w:rsid w:val="002E78B2"/>
    <w:rsid w:val="002F5248"/>
    <w:rsid w:val="002F531F"/>
    <w:rsid w:val="00304C44"/>
    <w:rsid w:val="00311877"/>
    <w:rsid w:val="00315BF3"/>
    <w:rsid w:val="00330F82"/>
    <w:rsid w:val="00331B07"/>
    <w:rsid w:val="00332089"/>
    <w:rsid w:val="00332EEC"/>
    <w:rsid w:val="00334118"/>
    <w:rsid w:val="00334910"/>
    <w:rsid w:val="00342F40"/>
    <w:rsid w:val="00350EDE"/>
    <w:rsid w:val="00351CA0"/>
    <w:rsid w:val="00356D83"/>
    <w:rsid w:val="00363B3F"/>
    <w:rsid w:val="0036753C"/>
    <w:rsid w:val="00372E16"/>
    <w:rsid w:val="00375E03"/>
    <w:rsid w:val="00377D28"/>
    <w:rsid w:val="00382220"/>
    <w:rsid w:val="00384214"/>
    <w:rsid w:val="00387854"/>
    <w:rsid w:val="003928CC"/>
    <w:rsid w:val="0039784F"/>
    <w:rsid w:val="003A3C49"/>
    <w:rsid w:val="003B4449"/>
    <w:rsid w:val="003B764B"/>
    <w:rsid w:val="003C1325"/>
    <w:rsid w:val="003C2E36"/>
    <w:rsid w:val="003E5A07"/>
    <w:rsid w:val="003F30FD"/>
    <w:rsid w:val="003F51E8"/>
    <w:rsid w:val="00400505"/>
    <w:rsid w:val="00402BED"/>
    <w:rsid w:val="00405F60"/>
    <w:rsid w:val="00411010"/>
    <w:rsid w:val="00420C8C"/>
    <w:rsid w:val="00426AEF"/>
    <w:rsid w:val="004374E1"/>
    <w:rsid w:val="00440421"/>
    <w:rsid w:val="00460326"/>
    <w:rsid w:val="004623AB"/>
    <w:rsid w:val="00464396"/>
    <w:rsid w:val="00472CF0"/>
    <w:rsid w:val="004755B7"/>
    <w:rsid w:val="00477BFE"/>
    <w:rsid w:val="00477F87"/>
    <w:rsid w:val="004818A4"/>
    <w:rsid w:val="004839EA"/>
    <w:rsid w:val="004904C5"/>
    <w:rsid w:val="0049207D"/>
    <w:rsid w:val="0049305C"/>
    <w:rsid w:val="0049784B"/>
    <w:rsid w:val="004A07B1"/>
    <w:rsid w:val="004A5969"/>
    <w:rsid w:val="004A70BC"/>
    <w:rsid w:val="004A7932"/>
    <w:rsid w:val="004C3FDC"/>
    <w:rsid w:val="004C7624"/>
    <w:rsid w:val="004D0ADE"/>
    <w:rsid w:val="004D7BC0"/>
    <w:rsid w:val="004E09EF"/>
    <w:rsid w:val="004E7F13"/>
    <w:rsid w:val="004F4CC1"/>
    <w:rsid w:val="004F5C60"/>
    <w:rsid w:val="004F6A92"/>
    <w:rsid w:val="004F7E6B"/>
    <w:rsid w:val="00503BDA"/>
    <w:rsid w:val="00504AE8"/>
    <w:rsid w:val="00510A23"/>
    <w:rsid w:val="00510A8F"/>
    <w:rsid w:val="00513777"/>
    <w:rsid w:val="005315D0"/>
    <w:rsid w:val="00537003"/>
    <w:rsid w:val="00541F0F"/>
    <w:rsid w:val="00546118"/>
    <w:rsid w:val="00554AF9"/>
    <w:rsid w:val="005602C6"/>
    <w:rsid w:val="0056053F"/>
    <w:rsid w:val="00563BE6"/>
    <w:rsid w:val="005640F1"/>
    <w:rsid w:val="005868CA"/>
    <w:rsid w:val="00586BB4"/>
    <w:rsid w:val="00592DBE"/>
    <w:rsid w:val="00594641"/>
    <w:rsid w:val="005A2757"/>
    <w:rsid w:val="005A610E"/>
    <w:rsid w:val="005A7512"/>
    <w:rsid w:val="005B3940"/>
    <w:rsid w:val="005B449E"/>
    <w:rsid w:val="005B7746"/>
    <w:rsid w:val="005C0243"/>
    <w:rsid w:val="005C209A"/>
    <w:rsid w:val="005D0449"/>
    <w:rsid w:val="005D111B"/>
    <w:rsid w:val="005E2850"/>
    <w:rsid w:val="005E440A"/>
    <w:rsid w:val="005E625E"/>
    <w:rsid w:val="005F01E0"/>
    <w:rsid w:val="005F102B"/>
    <w:rsid w:val="00603B97"/>
    <w:rsid w:val="006121E5"/>
    <w:rsid w:val="00612A1B"/>
    <w:rsid w:val="00614721"/>
    <w:rsid w:val="00615F38"/>
    <w:rsid w:val="00616455"/>
    <w:rsid w:val="00620E89"/>
    <w:rsid w:val="00635369"/>
    <w:rsid w:val="00637152"/>
    <w:rsid w:val="006406D7"/>
    <w:rsid w:val="006412A9"/>
    <w:rsid w:val="0064554E"/>
    <w:rsid w:val="0065465D"/>
    <w:rsid w:val="006617C5"/>
    <w:rsid w:val="006628CC"/>
    <w:rsid w:val="00674FB9"/>
    <w:rsid w:val="00677864"/>
    <w:rsid w:val="006823F2"/>
    <w:rsid w:val="006824E0"/>
    <w:rsid w:val="00684705"/>
    <w:rsid w:val="006857F6"/>
    <w:rsid w:val="0068774B"/>
    <w:rsid w:val="00691172"/>
    <w:rsid w:val="00693AB1"/>
    <w:rsid w:val="00696D9D"/>
    <w:rsid w:val="006A4C03"/>
    <w:rsid w:val="006B038A"/>
    <w:rsid w:val="006C0D67"/>
    <w:rsid w:val="006C2BF2"/>
    <w:rsid w:val="006C4F2B"/>
    <w:rsid w:val="006C6A54"/>
    <w:rsid w:val="006C70CD"/>
    <w:rsid w:val="006C73C6"/>
    <w:rsid w:val="006D2E93"/>
    <w:rsid w:val="006D53C4"/>
    <w:rsid w:val="006D587B"/>
    <w:rsid w:val="006E036F"/>
    <w:rsid w:val="006E06F6"/>
    <w:rsid w:val="006E2BB1"/>
    <w:rsid w:val="006F2616"/>
    <w:rsid w:val="006F3D08"/>
    <w:rsid w:val="006F4141"/>
    <w:rsid w:val="006F4AE2"/>
    <w:rsid w:val="007033E6"/>
    <w:rsid w:val="00703C6A"/>
    <w:rsid w:val="00704B50"/>
    <w:rsid w:val="007063F3"/>
    <w:rsid w:val="0072143D"/>
    <w:rsid w:val="00725305"/>
    <w:rsid w:val="00730A5A"/>
    <w:rsid w:val="00730F14"/>
    <w:rsid w:val="00732816"/>
    <w:rsid w:val="00733254"/>
    <w:rsid w:val="007352D8"/>
    <w:rsid w:val="00736FE7"/>
    <w:rsid w:val="00737B28"/>
    <w:rsid w:val="00740B1F"/>
    <w:rsid w:val="00743A8A"/>
    <w:rsid w:val="00762AC1"/>
    <w:rsid w:val="0076513C"/>
    <w:rsid w:val="007666F6"/>
    <w:rsid w:val="007735D5"/>
    <w:rsid w:val="007801D8"/>
    <w:rsid w:val="00780509"/>
    <w:rsid w:val="007920B6"/>
    <w:rsid w:val="00792302"/>
    <w:rsid w:val="007A08AC"/>
    <w:rsid w:val="007A36A8"/>
    <w:rsid w:val="007B0483"/>
    <w:rsid w:val="007B1C81"/>
    <w:rsid w:val="007B6415"/>
    <w:rsid w:val="007B6692"/>
    <w:rsid w:val="007C20DC"/>
    <w:rsid w:val="007C2255"/>
    <w:rsid w:val="007C325C"/>
    <w:rsid w:val="007D01EA"/>
    <w:rsid w:val="007D4189"/>
    <w:rsid w:val="007D7F72"/>
    <w:rsid w:val="007E6D77"/>
    <w:rsid w:val="007E6FAD"/>
    <w:rsid w:val="007F0492"/>
    <w:rsid w:val="007F1930"/>
    <w:rsid w:val="007F6EDB"/>
    <w:rsid w:val="0080073E"/>
    <w:rsid w:val="00802F5E"/>
    <w:rsid w:val="00803897"/>
    <w:rsid w:val="0081182E"/>
    <w:rsid w:val="0081717E"/>
    <w:rsid w:val="00841B29"/>
    <w:rsid w:val="0085689D"/>
    <w:rsid w:val="008606AB"/>
    <w:rsid w:val="00862939"/>
    <w:rsid w:val="00866802"/>
    <w:rsid w:val="0086792F"/>
    <w:rsid w:val="00874D1E"/>
    <w:rsid w:val="00882FB8"/>
    <w:rsid w:val="0088567A"/>
    <w:rsid w:val="00891BF4"/>
    <w:rsid w:val="0089606F"/>
    <w:rsid w:val="008A0291"/>
    <w:rsid w:val="008A2D23"/>
    <w:rsid w:val="008A3727"/>
    <w:rsid w:val="008A568A"/>
    <w:rsid w:val="008A5ECF"/>
    <w:rsid w:val="008B461B"/>
    <w:rsid w:val="008B4951"/>
    <w:rsid w:val="008B4A66"/>
    <w:rsid w:val="008C128A"/>
    <w:rsid w:val="008C3AFE"/>
    <w:rsid w:val="008D617A"/>
    <w:rsid w:val="008E1882"/>
    <w:rsid w:val="008E586D"/>
    <w:rsid w:val="008F1555"/>
    <w:rsid w:val="008F5E88"/>
    <w:rsid w:val="008F764B"/>
    <w:rsid w:val="008F77B4"/>
    <w:rsid w:val="008F7F56"/>
    <w:rsid w:val="0090588D"/>
    <w:rsid w:val="009111B6"/>
    <w:rsid w:val="00911977"/>
    <w:rsid w:val="00914137"/>
    <w:rsid w:val="00915AE3"/>
    <w:rsid w:val="00924B1D"/>
    <w:rsid w:val="0092503F"/>
    <w:rsid w:val="0093543F"/>
    <w:rsid w:val="00937F80"/>
    <w:rsid w:val="00941A86"/>
    <w:rsid w:val="00946EBD"/>
    <w:rsid w:val="00950AB2"/>
    <w:rsid w:val="00950D9F"/>
    <w:rsid w:val="00955748"/>
    <w:rsid w:val="00955E9F"/>
    <w:rsid w:val="009561E4"/>
    <w:rsid w:val="00956B7A"/>
    <w:rsid w:val="00960C8B"/>
    <w:rsid w:val="00963F97"/>
    <w:rsid w:val="00965F85"/>
    <w:rsid w:val="009665A9"/>
    <w:rsid w:val="00967F44"/>
    <w:rsid w:val="00970B65"/>
    <w:rsid w:val="00970FD1"/>
    <w:rsid w:val="009713DD"/>
    <w:rsid w:val="009728EA"/>
    <w:rsid w:val="00983197"/>
    <w:rsid w:val="00987D69"/>
    <w:rsid w:val="009A3E05"/>
    <w:rsid w:val="009B1865"/>
    <w:rsid w:val="009B2828"/>
    <w:rsid w:val="009B3C17"/>
    <w:rsid w:val="009B5BCD"/>
    <w:rsid w:val="009C0641"/>
    <w:rsid w:val="009D2D35"/>
    <w:rsid w:val="009D309C"/>
    <w:rsid w:val="009D61ED"/>
    <w:rsid w:val="009E21D2"/>
    <w:rsid w:val="009E4631"/>
    <w:rsid w:val="009E69C9"/>
    <w:rsid w:val="009F2F7C"/>
    <w:rsid w:val="009F662A"/>
    <w:rsid w:val="009F6C03"/>
    <w:rsid w:val="009F7C50"/>
    <w:rsid w:val="00A00D50"/>
    <w:rsid w:val="00A03A4D"/>
    <w:rsid w:val="00A10E86"/>
    <w:rsid w:val="00A13E04"/>
    <w:rsid w:val="00A2295C"/>
    <w:rsid w:val="00A233C4"/>
    <w:rsid w:val="00A2561D"/>
    <w:rsid w:val="00A42AA6"/>
    <w:rsid w:val="00A43C76"/>
    <w:rsid w:val="00A449B3"/>
    <w:rsid w:val="00A50548"/>
    <w:rsid w:val="00A56666"/>
    <w:rsid w:val="00A62F49"/>
    <w:rsid w:val="00A654DC"/>
    <w:rsid w:val="00A74E2A"/>
    <w:rsid w:val="00A74EA3"/>
    <w:rsid w:val="00A777BA"/>
    <w:rsid w:val="00A806E5"/>
    <w:rsid w:val="00A85035"/>
    <w:rsid w:val="00A94A59"/>
    <w:rsid w:val="00A95303"/>
    <w:rsid w:val="00AA5559"/>
    <w:rsid w:val="00AB217D"/>
    <w:rsid w:val="00AB321E"/>
    <w:rsid w:val="00AD16ED"/>
    <w:rsid w:val="00AD568D"/>
    <w:rsid w:val="00AD5A16"/>
    <w:rsid w:val="00AD6D86"/>
    <w:rsid w:val="00AE3E59"/>
    <w:rsid w:val="00AE4F88"/>
    <w:rsid w:val="00AF09CE"/>
    <w:rsid w:val="00AF1090"/>
    <w:rsid w:val="00AF3D3F"/>
    <w:rsid w:val="00AF4BB2"/>
    <w:rsid w:val="00AF540E"/>
    <w:rsid w:val="00B04177"/>
    <w:rsid w:val="00B0429E"/>
    <w:rsid w:val="00B04ABA"/>
    <w:rsid w:val="00B06EEA"/>
    <w:rsid w:val="00B1275B"/>
    <w:rsid w:val="00B17726"/>
    <w:rsid w:val="00B17B06"/>
    <w:rsid w:val="00B223EA"/>
    <w:rsid w:val="00B2260F"/>
    <w:rsid w:val="00B25A1A"/>
    <w:rsid w:val="00B34F9D"/>
    <w:rsid w:val="00B4249A"/>
    <w:rsid w:val="00B619AB"/>
    <w:rsid w:val="00B75C17"/>
    <w:rsid w:val="00B81DE1"/>
    <w:rsid w:val="00B83CAD"/>
    <w:rsid w:val="00B86EFE"/>
    <w:rsid w:val="00B92D2B"/>
    <w:rsid w:val="00BB2877"/>
    <w:rsid w:val="00BB48EC"/>
    <w:rsid w:val="00BB742E"/>
    <w:rsid w:val="00BC2FBD"/>
    <w:rsid w:val="00BC69E7"/>
    <w:rsid w:val="00BC6E28"/>
    <w:rsid w:val="00BD1A51"/>
    <w:rsid w:val="00BD4EF4"/>
    <w:rsid w:val="00BD542F"/>
    <w:rsid w:val="00BD589B"/>
    <w:rsid w:val="00BE18B5"/>
    <w:rsid w:val="00BE28B0"/>
    <w:rsid w:val="00BE67D6"/>
    <w:rsid w:val="00BF128C"/>
    <w:rsid w:val="00BF6767"/>
    <w:rsid w:val="00C010C5"/>
    <w:rsid w:val="00C012F9"/>
    <w:rsid w:val="00C06DA4"/>
    <w:rsid w:val="00C12204"/>
    <w:rsid w:val="00C148E3"/>
    <w:rsid w:val="00C16D6F"/>
    <w:rsid w:val="00C220A9"/>
    <w:rsid w:val="00C24226"/>
    <w:rsid w:val="00C321E4"/>
    <w:rsid w:val="00C345EC"/>
    <w:rsid w:val="00C41BE1"/>
    <w:rsid w:val="00C44E01"/>
    <w:rsid w:val="00C44E35"/>
    <w:rsid w:val="00C556D0"/>
    <w:rsid w:val="00C7656E"/>
    <w:rsid w:val="00C77E6A"/>
    <w:rsid w:val="00C8036F"/>
    <w:rsid w:val="00C80BB9"/>
    <w:rsid w:val="00C80D81"/>
    <w:rsid w:val="00C859E8"/>
    <w:rsid w:val="00C9115D"/>
    <w:rsid w:val="00C929C4"/>
    <w:rsid w:val="00C95F9E"/>
    <w:rsid w:val="00CA354A"/>
    <w:rsid w:val="00CB2B59"/>
    <w:rsid w:val="00CC02F2"/>
    <w:rsid w:val="00CD4A46"/>
    <w:rsid w:val="00CD78F3"/>
    <w:rsid w:val="00CD7B2E"/>
    <w:rsid w:val="00CE025F"/>
    <w:rsid w:val="00CE6D8C"/>
    <w:rsid w:val="00CF74D1"/>
    <w:rsid w:val="00D01F7E"/>
    <w:rsid w:val="00D02612"/>
    <w:rsid w:val="00D047D5"/>
    <w:rsid w:val="00D05BC8"/>
    <w:rsid w:val="00D079D6"/>
    <w:rsid w:val="00D07BAD"/>
    <w:rsid w:val="00D135A7"/>
    <w:rsid w:val="00D13C0D"/>
    <w:rsid w:val="00D250FB"/>
    <w:rsid w:val="00D314E5"/>
    <w:rsid w:val="00D33470"/>
    <w:rsid w:val="00D35B1D"/>
    <w:rsid w:val="00D404E9"/>
    <w:rsid w:val="00D41B4A"/>
    <w:rsid w:val="00D4546D"/>
    <w:rsid w:val="00D457CC"/>
    <w:rsid w:val="00D45D8B"/>
    <w:rsid w:val="00D4623A"/>
    <w:rsid w:val="00D5382C"/>
    <w:rsid w:val="00D6472B"/>
    <w:rsid w:val="00D64F62"/>
    <w:rsid w:val="00D70F99"/>
    <w:rsid w:val="00D72445"/>
    <w:rsid w:val="00D72C94"/>
    <w:rsid w:val="00D73D36"/>
    <w:rsid w:val="00D75C2F"/>
    <w:rsid w:val="00D76FEF"/>
    <w:rsid w:val="00D820F4"/>
    <w:rsid w:val="00D857B9"/>
    <w:rsid w:val="00D92C3C"/>
    <w:rsid w:val="00D93923"/>
    <w:rsid w:val="00D95EBF"/>
    <w:rsid w:val="00DA2F5F"/>
    <w:rsid w:val="00DA3831"/>
    <w:rsid w:val="00DA3C18"/>
    <w:rsid w:val="00DA60D5"/>
    <w:rsid w:val="00DB18A6"/>
    <w:rsid w:val="00DB37D8"/>
    <w:rsid w:val="00DB616D"/>
    <w:rsid w:val="00DB6464"/>
    <w:rsid w:val="00DB7DA1"/>
    <w:rsid w:val="00DD3C7C"/>
    <w:rsid w:val="00DD4652"/>
    <w:rsid w:val="00DD6EE4"/>
    <w:rsid w:val="00DE49DA"/>
    <w:rsid w:val="00DF310A"/>
    <w:rsid w:val="00E03714"/>
    <w:rsid w:val="00E0651F"/>
    <w:rsid w:val="00E14D6B"/>
    <w:rsid w:val="00E212EB"/>
    <w:rsid w:val="00E249E5"/>
    <w:rsid w:val="00E24F90"/>
    <w:rsid w:val="00E30921"/>
    <w:rsid w:val="00E310DD"/>
    <w:rsid w:val="00E31990"/>
    <w:rsid w:val="00E31E00"/>
    <w:rsid w:val="00E3231A"/>
    <w:rsid w:val="00E345A2"/>
    <w:rsid w:val="00E34E1C"/>
    <w:rsid w:val="00E41401"/>
    <w:rsid w:val="00E45250"/>
    <w:rsid w:val="00E465B2"/>
    <w:rsid w:val="00E517CA"/>
    <w:rsid w:val="00E52AE3"/>
    <w:rsid w:val="00E54EF0"/>
    <w:rsid w:val="00E60C58"/>
    <w:rsid w:val="00E62DCF"/>
    <w:rsid w:val="00E64029"/>
    <w:rsid w:val="00E70C4D"/>
    <w:rsid w:val="00E71AF1"/>
    <w:rsid w:val="00E760A5"/>
    <w:rsid w:val="00E91FE8"/>
    <w:rsid w:val="00E92525"/>
    <w:rsid w:val="00E95886"/>
    <w:rsid w:val="00E962CD"/>
    <w:rsid w:val="00EA68DD"/>
    <w:rsid w:val="00EA7AA3"/>
    <w:rsid w:val="00EB10AB"/>
    <w:rsid w:val="00EB24A2"/>
    <w:rsid w:val="00EB412D"/>
    <w:rsid w:val="00EB5676"/>
    <w:rsid w:val="00EB743E"/>
    <w:rsid w:val="00EC246D"/>
    <w:rsid w:val="00ED07FD"/>
    <w:rsid w:val="00ED222C"/>
    <w:rsid w:val="00ED6B13"/>
    <w:rsid w:val="00EE4DBB"/>
    <w:rsid w:val="00EE51DA"/>
    <w:rsid w:val="00EE71C2"/>
    <w:rsid w:val="00EE7C50"/>
    <w:rsid w:val="00EF5157"/>
    <w:rsid w:val="00F019EF"/>
    <w:rsid w:val="00F0394A"/>
    <w:rsid w:val="00F06027"/>
    <w:rsid w:val="00F146CB"/>
    <w:rsid w:val="00F15213"/>
    <w:rsid w:val="00F17335"/>
    <w:rsid w:val="00F27DE0"/>
    <w:rsid w:val="00F27F1B"/>
    <w:rsid w:val="00F4620A"/>
    <w:rsid w:val="00F46F88"/>
    <w:rsid w:val="00F505A5"/>
    <w:rsid w:val="00F52380"/>
    <w:rsid w:val="00F65AB4"/>
    <w:rsid w:val="00F668FC"/>
    <w:rsid w:val="00F671A8"/>
    <w:rsid w:val="00F72339"/>
    <w:rsid w:val="00F72AC4"/>
    <w:rsid w:val="00F73CBB"/>
    <w:rsid w:val="00F73D90"/>
    <w:rsid w:val="00F76CCE"/>
    <w:rsid w:val="00F77D94"/>
    <w:rsid w:val="00F80E4D"/>
    <w:rsid w:val="00F820EF"/>
    <w:rsid w:val="00F958B5"/>
    <w:rsid w:val="00FB01C1"/>
    <w:rsid w:val="00FB2C8D"/>
    <w:rsid w:val="00FB3BE5"/>
    <w:rsid w:val="00FB411F"/>
    <w:rsid w:val="00FC07D8"/>
    <w:rsid w:val="00FD24B1"/>
    <w:rsid w:val="00FD3708"/>
    <w:rsid w:val="00FD60CD"/>
    <w:rsid w:val="00FE2336"/>
    <w:rsid w:val="00FE52AE"/>
    <w:rsid w:val="00FF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32CA0F3"/>
  <w15:docId w15:val="{9581D081-F32E-4BF8-AA5A-6AA89C9DA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12A1B"/>
    <w:rPr>
      <w:rFonts w:ascii="Garamond" w:hAnsi="Garamond"/>
      <w:sz w:val="22"/>
      <w:szCs w:val="24"/>
      <w:lang w:val="da-DK"/>
    </w:rPr>
  </w:style>
  <w:style w:type="paragraph" w:styleId="Overskrift1">
    <w:name w:val="heading 1"/>
    <w:basedOn w:val="Normal"/>
    <w:next w:val="Normal"/>
    <w:autoRedefine/>
    <w:qFormat/>
    <w:rsid w:val="00891BF4"/>
    <w:pPr>
      <w:keepNext/>
      <w:numPr>
        <w:numId w:val="5"/>
      </w:numPr>
      <w:tabs>
        <w:tab w:val="left" w:pos="357"/>
      </w:tabs>
      <w:spacing w:before="240" w:after="60" w:line="360" w:lineRule="auto"/>
      <w:ind w:left="312" w:hanging="312"/>
      <w:outlineLvl w:val="0"/>
    </w:pPr>
    <w:rPr>
      <w:b/>
      <w:kern w:val="36"/>
      <w:sz w:val="36"/>
    </w:rPr>
  </w:style>
  <w:style w:type="paragraph" w:styleId="Overskrift2">
    <w:name w:val="heading 2"/>
    <w:basedOn w:val="Normal"/>
    <w:next w:val="Normal"/>
    <w:link w:val="Overskrift2Tegn"/>
    <w:autoRedefine/>
    <w:qFormat/>
    <w:rsid w:val="00A2561D"/>
    <w:pPr>
      <w:keepNext/>
      <w:numPr>
        <w:ilvl w:val="1"/>
        <w:numId w:val="5"/>
      </w:numPr>
      <w:spacing w:before="120" w:line="360" w:lineRule="auto"/>
      <w:ind w:left="578" w:hanging="578"/>
      <w:outlineLvl w:val="1"/>
    </w:pPr>
    <w:rPr>
      <w:b/>
      <w:sz w:val="28"/>
      <w:szCs w:val="28"/>
    </w:rPr>
  </w:style>
  <w:style w:type="paragraph" w:styleId="Overskrift3">
    <w:name w:val="heading 3"/>
    <w:basedOn w:val="Overskrift2"/>
    <w:next w:val="Normal"/>
    <w:autoRedefine/>
    <w:qFormat/>
    <w:rsid w:val="00A2561D"/>
    <w:pPr>
      <w:numPr>
        <w:ilvl w:val="2"/>
      </w:numPr>
      <w:spacing w:before="220" w:after="60" w:line="240" w:lineRule="auto"/>
      <w:ind w:left="578" w:hanging="578"/>
      <w:outlineLvl w:val="2"/>
    </w:pPr>
    <w:rPr>
      <w:bCs/>
      <w:sz w:val="24"/>
    </w:rPr>
  </w:style>
  <w:style w:type="paragraph" w:styleId="Overskrift4">
    <w:name w:val="heading 4"/>
    <w:basedOn w:val="Normal"/>
    <w:next w:val="Normal"/>
    <w:link w:val="Overskrift4Tegn"/>
    <w:semiHidden/>
    <w:unhideWhenUsed/>
    <w:qFormat/>
    <w:rsid w:val="00586BB4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586BB4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586BB4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586BB4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semiHidden/>
    <w:unhideWhenUsed/>
    <w:qFormat/>
    <w:rsid w:val="00586BB4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semiHidden/>
    <w:unhideWhenUsed/>
    <w:qFormat/>
    <w:rsid w:val="00586BB4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semiHidden/>
    <w:unhideWhenUsed/>
    <w:rsid w:val="00620E89"/>
    <w:rPr>
      <w:rFonts w:ascii="Segoe UI" w:hAnsi="Segoe UI" w:cs="Segoe UI"/>
      <w:sz w:val="18"/>
      <w:szCs w:val="18"/>
    </w:rPr>
  </w:style>
  <w:style w:type="character" w:styleId="Sidetal">
    <w:name w:val="page number"/>
    <w:rsid w:val="001D75A4"/>
    <w:rPr>
      <w:rFonts w:ascii="Arial" w:hAnsi="Arial" w:cs="Times New Roman"/>
      <w:sz w:val="22"/>
    </w:rPr>
  </w:style>
  <w:style w:type="character" w:customStyle="1" w:styleId="MarkeringsbobletekstTegn">
    <w:name w:val="Markeringsbobletekst Tegn"/>
    <w:basedOn w:val="Standardskrifttypeiafsnit"/>
    <w:link w:val="Markeringsbobletekst"/>
    <w:semiHidden/>
    <w:rsid w:val="00620E89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rsid w:val="00405F60"/>
    <w:pPr>
      <w:tabs>
        <w:tab w:val="center" w:pos="4536"/>
        <w:tab w:val="right" w:pos="9072"/>
      </w:tabs>
    </w:pPr>
  </w:style>
  <w:style w:type="paragraph" w:styleId="Sidefod">
    <w:name w:val="footer"/>
    <w:basedOn w:val="Normal"/>
    <w:link w:val="SidefodTegn"/>
    <w:autoRedefine/>
    <w:uiPriority w:val="99"/>
    <w:rsid w:val="00E517CA"/>
    <w:pPr>
      <w:tabs>
        <w:tab w:val="center" w:pos="4536"/>
        <w:tab w:val="right" w:pos="9072"/>
      </w:tabs>
      <w:jc w:val="center"/>
    </w:pPr>
  </w:style>
  <w:style w:type="paragraph" w:styleId="Overskrift">
    <w:name w:val="TOC Heading"/>
    <w:basedOn w:val="Overskrift1"/>
    <w:next w:val="Normal"/>
    <w:uiPriority w:val="39"/>
    <w:unhideWhenUsed/>
    <w:qFormat/>
    <w:rsid w:val="00B1772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paragraph" w:styleId="Indholdsfortegnelse1">
    <w:name w:val="toc 1"/>
    <w:basedOn w:val="Normal"/>
    <w:next w:val="Normal"/>
    <w:autoRedefine/>
    <w:uiPriority w:val="39"/>
    <w:qFormat/>
    <w:rsid w:val="00586BB4"/>
    <w:pPr>
      <w:tabs>
        <w:tab w:val="right" w:leader="dot" w:pos="9062"/>
      </w:tabs>
      <w:spacing w:after="100"/>
    </w:pPr>
  </w:style>
  <w:style w:type="paragraph" w:styleId="Indholdsfortegnelse2">
    <w:name w:val="toc 2"/>
    <w:basedOn w:val="Normal"/>
    <w:next w:val="Normal"/>
    <w:autoRedefine/>
    <w:uiPriority w:val="39"/>
    <w:qFormat/>
    <w:rsid w:val="00B17726"/>
    <w:pPr>
      <w:spacing w:after="100"/>
      <w:ind w:left="240"/>
    </w:pPr>
  </w:style>
  <w:style w:type="paragraph" w:styleId="Indholdsfortegnelse3">
    <w:name w:val="toc 3"/>
    <w:basedOn w:val="Normal"/>
    <w:next w:val="Normal"/>
    <w:autoRedefine/>
    <w:uiPriority w:val="39"/>
    <w:qFormat/>
    <w:rsid w:val="00B17726"/>
    <w:pPr>
      <w:spacing w:after="100"/>
      <w:ind w:left="480"/>
    </w:pPr>
  </w:style>
  <w:style w:type="character" w:styleId="Hyperlink">
    <w:name w:val="Hyperlink"/>
    <w:basedOn w:val="Standardskrifttypeiafsnit"/>
    <w:uiPriority w:val="99"/>
    <w:unhideWhenUsed/>
    <w:rsid w:val="00B17726"/>
    <w:rPr>
      <w:color w:val="0000FF" w:themeColor="hyperlink"/>
      <w:u w:val="single"/>
    </w:rPr>
  </w:style>
  <w:style w:type="paragraph" w:customStyle="1" w:styleId="FormatmallRubrik3Vnster0cm">
    <w:name w:val="Formatmall Rubrik 3 + Vänster:  0 cm"/>
    <w:basedOn w:val="Overskrift2"/>
    <w:next w:val="Normal"/>
    <w:rsid w:val="00BF128C"/>
    <w:rPr>
      <w:bCs/>
      <w:szCs w:val="20"/>
    </w:rPr>
  </w:style>
  <w:style w:type="paragraph" w:customStyle="1" w:styleId="F">
    <w:name w:val="F"/>
    <w:basedOn w:val="FF"/>
    <w:autoRedefine/>
    <w:rsid w:val="00B4249A"/>
    <w:pPr>
      <w:spacing w:after="240"/>
    </w:pPr>
    <w:rPr>
      <w:b w:val="0"/>
    </w:rPr>
  </w:style>
  <w:style w:type="paragraph" w:customStyle="1" w:styleId="FF">
    <w:name w:val="FF"/>
    <w:basedOn w:val="Normal"/>
    <w:next w:val="F"/>
    <w:autoRedefine/>
    <w:rsid w:val="00B4249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2"/>
        <w:tab w:val="left" w:pos="5669"/>
        <w:tab w:val="left" w:pos="6236"/>
        <w:tab w:val="left" w:pos="6803"/>
        <w:tab w:val="left" w:pos="7370"/>
        <w:tab w:val="left" w:pos="7937"/>
        <w:tab w:val="left" w:pos="8504"/>
        <w:tab w:val="left" w:pos="9071"/>
        <w:tab w:val="left" w:pos="9638"/>
        <w:tab w:val="left" w:pos="10205"/>
        <w:tab w:val="left" w:pos="10772"/>
        <w:tab w:val="left" w:pos="11339"/>
      </w:tabs>
      <w:spacing w:before="1" w:line="220" w:lineRule="exact"/>
      <w:ind w:left="284" w:right="284"/>
    </w:pPr>
    <w:rPr>
      <w:rFonts w:cs="Arial"/>
      <w:b/>
      <w:bCs/>
      <w:sz w:val="18"/>
      <w:szCs w:val="18"/>
    </w:rPr>
  </w:style>
  <w:style w:type="character" w:styleId="Strk">
    <w:name w:val="Strong"/>
    <w:basedOn w:val="Standardskrifttypeiafsnit"/>
    <w:qFormat/>
    <w:rsid w:val="00375E03"/>
    <w:rPr>
      <w:rFonts w:ascii="Calibri Light" w:hAnsi="Calibri Light"/>
      <w:b/>
      <w:bCs/>
      <w:sz w:val="22"/>
    </w:rPr>
  </w:style>
  <w:style w:type="character" w:styleId="Fremhv">
    <w:name w:val="Emphasis"/>
    <w:basedOn w:val="Standardskrifttypeiafsnit"/>
    <w:qFormat/>
    <w:rsid w:val="007063F3"/>
    <w:rPr>
      <w:i/>
      <w:iCs/>
    </w:rPr>
  </w:style>
  <w:style w:type="paragraph" w:styleId="Brdtekst">
    <w:name w:val="Body Text"/>
    <w:basedOn w:val="Normal"/>
    <w:link w:val="BrdtekstTegn"/>
    <w:rsid w:val="005E625E"/>
    <w:pPr>
      <w:tabs>
        <w:tab w:val="left" w:pos="357"/>
      </w:tabs>
      <w:spacing w:after="120"/>
      <w:jc w:val="both"/>
    </w:pPr>
    <w:rPr>
      <w:sz w:val="24"/>
      <w:lang w:eastAsia="da-DK"/>
    </w:rPr>
  </w:style>
  <w:style w:type="character" w:customStyle="1" w:styleId="BrdtekstTegn">
    <w:name w:val="Brødtekst Tegn"/>
    <w:basedOn w:val="Standardskrifttypeiafsnit"/>
    <w:link w:val="Brdtekst"/>
    <w:rsid w:val="005E625E"/>
    <w:rPr>
      <w:rFonts w:ascii="Garamond" w:hAnsi="Garamond"/>
      <w:sz w:val="24"/>
      <w:szCs w:val="24"/>
      <w:lang w:val="da-DK" w:eastAsia="da-DK"/>
    </w:rPr>
  </w:style>
  <w:style w:type="paragraph" w:styleId="Titel">
    <w:name w:val="Title"/>
    <w:basedOn w:val="Normal"/>
    <w:next w:val="Normal"/>
    <w:link w:val="TitelTegn"/>
    <w:qFormat/>
    <w:rsid w:val="00190EB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rsid w:val="00190E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4Tegn">
    <w:name w:val="Overskrift 4 Tegn"/>
    <w:basedOn w:val="Standardskrifttypeiafsnit"/>
    <w:link w:val="Overskrift4"/>
    <w:semiHidden/>
    <w:rsid w:val="00586BB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4"/>
      <w:lang w:val="da-DK"/>
    </w:rPr>
  </w:style>
  <w:style w:type="character" w:customStyle="1" w:styleId="Overskrift5Tegn">
    <w:name w:val="Overskrift 5 Tegn"/>
    <w:basedOn w:val="Standardskrifttypeiafsnit"/>
    <w:link w:val="Overskrift5"/>
    <w:semiHidden/>
    <w:rsid w:val="00586BB4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val="da-DK"/>
    </w:rPr>
  </w:style>
  <w:style w:type="character" w:customStyle="1" w:styleId="Overskrift6Tegn">
    <w:name w:val="Overskrift 6 Tegn"/>
    <w:basedOn w:val="Standardskrifttypeiafsnit"/>
    <w:link w:val="Overskrift6"/>
    <w:semiHidden/>
    <w:rsid w:val="00586BB4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val="da-DK"/>
    </w:rPr>
  </w:style>
  <w:style w:type="character" w:customStyle="1" w:styleId="Overskrift7Tegn">
    <w:name w:val="Overskrift 7 Tegn"/>
    <w:basedOn w:val="Standardskrifttypeiafsnit"/>
    <w:link w:val="Overskrift7"/>
    <w:semiHidden/>
    <w:rsid w:val="00586BB4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  <w:lang w:val="da-DK"/>
    </w:rPr>
  </w:style>
  <w:style w:type="character" w:customStyle="1" w:styleId="Overskrift8Tegn">
    <w:name w:val="Overskrift 8 Tegn"/>
    <w:basedOn w:val="Standardskrifttypeiafsnit"/>
    <w:link w:val="Overskrift8"/>
    <w:semiHidden/>
    <w:rsid w:val="00586BB4"/>
    <w:rPr>
      <w:rFonts w:asciiTheme="majorHAnsi" w:eastAsiaTheme="majorEastAsia" w:hAnsiTheme="majorHAnsi" w:cstheme="majorBidi"/>
      <w:color w:val="404040" w:themeColor="text1" w:themeTint="BF"/>
      <w:lang w:val="da-DK"/>
    </w:rPr>
  </w:style>
  <w:style w:type="character" w:customStyle="1" w:styleId="Overskrift9Tegn">
    <w:name w:val="Overskrift 9 Tegn"/>
    <w:basedOn w:val="Standardskrifttypeiafsnit"/>
    <w:link w:val="Overskrift9"/>
    <w:semiHidden/>
    <w:rsid w:val="00586BB4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paragraph" w:styleId="Opstilling-punkttegn">
    <w:name w:val="List Bullet"/>
    <w:basedOn w:val="Normal"/>
    <w:rsid w:val="00D75C2F"/>
    <w:pPr>
      <w:numPr>
        <w:ilvl w:val="1"/>
        <w:numId w:val="2"/>
      </w:numPr>
      <w:tabs>
        <w:tab w:val="clear" w:pos="1083"/>
        <w:tab w:val="num" w:pos="363"/>
      </w:tabs>
      <w:ind w:left="363"/>
      <w:jc w:val="both"/>
    </w:pPr>
    <w:rPr>
      <w:sz w:val="20"/>
      <w:lang w:eastAsia="da-DK"/>
    </w:rPr>
  </w:style>
  <w:style w:type="paragraph" w:styleId="Listeafsnit">
    <w:name w:val="List Paragraph"/>
    <w:basedOn w:val="Normal"/>
    <w:uiPriority w:val="34"/>
    <w:qFormat/>
    <w:rsid w:val="001B3EA2"/>
    <w:pPr>
      <w:tabs>
        <w:tab w:val="left" w:pos="357"/>
      </w:tabs>
      <w:ind w:left="720"/>
      <w:contextualSpacing/>
      <w:jc w:val="both"/>
    </w:pPr>
    <w:rPr>
      <w:sz w:val="24"/>
      <w:lang w:eastAsia="da-DK"/>
    </w:rPr>
  </w:style>
  <w:style w:type="paragraph" w:customStyle="1" w:styleId="paragrafgruppeoverskrift">
    <w:name w:val="paragrafgruppeoverskrift"/>
    <w:basedOn w:val="Normal"/>
    <w:rsid w:val="00B83CAD"/>
    <w:pPr>
      <w:spacing w:before="100" w:beforeAutospacing="1" w:after="100" w:afterAutospacing="1"/>
    </w:pPr>
    <w:rPr>
      <w:rFonts w:ascii="Times New Roman" w:hAnsi="Times New Roman"/>
      <w:sz w:val="24"/>
      <w:lang w:eastAsia="da-DK"/>
    </w:rPr>
  </w:style>
  <w:style w:type="character" w:customStyle="1" w:styleId="italic">
    <w:name w:val="italic"/>
    <w:basedOn w:val="Standardskrifttypeiafsnit"/>
    <w:rsid w:val="00B83CAD"/>
  </w:style>
  <w:style w:type="paragraph" w:customStyle="1" w:styleId="paragraf">
    <w:name w:val="paragraf"/>
    <w:basedOn w:val="Normal"/>
    <w:rsid w:val="00B83CAD"/>
    <w:pPr>
      <w:spacing w:before="100" w:beforeAutospacing="1" w:after="100" w:afterAutospacing="1"/>
    </w:pPr>
    <w:rPr>
      <w:rFonts w:ascii="Times New Roman" w:hAnsi="Times New Roman"/>
      <w:sz w:val="24"/>
      <w:lang w:eastAsia="da-DK"/>
    </w:rPr>
  </w:style>
  <w:style w:type="character" w:customStyle="1" w:styleId="paragrafnr">
    <w:name w:val="paragrafnr"/>
    <w:basedOn w:val="Standardskrifttypeiafsnit"/>
    <w:rsid w:val="00B83CAD"/>
  </w:style>
  <w:style w:type="character" w:customStyle="1" w:styleId="apple-converted-space">
    <w:name w:val="apple-converted-space"/>
    <w:basedOn w:val="Standardskrifttypeiafsnit"/>
    <w:rsid w:val="00B83CAD"/>
  </w:style>
  <w:style w:type="paragraph" w:customStyle="1" w:styleId="liste1">
    <w:name w:val="liste1"/>
    <w:basedOn w:val="Normal"/>
    <w:rsid w:val="00B83CAD"/>
    <w:pPr>
      <w:spacing w:before="100" w:beforeAutospacing="1" w:after="100" w:afterAutospacing="1"/>
    </w:pPr>
    <w:rPr>
      <w:rFonts w:ascii="Times New Roman" w:hAnsi="Times New Roman"/>
      <w:sz w:val="24"/>
      <w:lang w:eastAsia="da-DK"/>
    </w:rPr>
  </w:style>
  <w:style w:type="character" w:customStyle="1" w:styleId="liste1nr">
    <w:name w:val="liste1nr"/>
    <w:basedOn w:val="Standardskrifttypeiafsnit"/>
    <w:rsid w:val="00B83CAD"/>
  </w:style>
  <w:style w:type="paragraph" w:customStyle="1" w:styleId="Default">
    <w:name w:val="Default"/>
    <w:rsid w:val="002275C5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da-DK" w:eastAsia="da-DK"/>
    </w:rPr>
  </w:style>
  <w:style w:type="paragraph" w:styleId="Ingenafstand">
    <w:name w:val="No Spacing"/>
    <w:uiPriority w:val="1"/>
    <w:qFormat/>
    <w:rsid w:val="00D079D6"/>
    <w:rPr>
      <w:rFonts w:ascii="Garamond" w:hAnsi="Garamond"/>
      <w:sz w:val="22"/>
      <w:szCs w:val="24"/>
      <w:lang w:val="da-DK"/>
    </w:rPr>
  </w:style>
  <w:style w:type="character" w:customStyle="1" w:styleId="Overskrift2Tegn">
    <w:name w:val="Overskrift 2 Tegn"/>
    <w:basedOn w:val="Standardskrifttypeiafsnit"/>
    <w:link w:val="Overskrift2"/>
    <w:rsid w:val="00A2561D"/>
    <w:rPr>
      <w:rFonts w:ascii="Garamond" w:hAnsi="Garamond"/>
      <w:b/>
      <w:sz w:val="28"/>
      <w:szCs w:val="28"/>
      <w:lang w:val="da-DK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BE67D6"/>
    <w:rPr>
      <w:rFonts w:ascii="Calibri" w:eastAsiaTheme="minorHAnsi" w:hAnsi="Calibri" w:cstheme="minorBidi"/>
      <w:szCs w:val="21"/>
      <w:lang w:val="sv-SE" w:eastAsia="en-US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BE67D6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F77D94"/>
    <w:rPr>
      <w:rFonts w:ascii="Garamond" w:hAnsi="Garamond"/>
      <w:sz w:val="22"/>
      <w:szCs w:val="24"/>
      <w:lang w:val="da-DK"/>
    </w:rPr>
  </w:style>
  <w:style w:type="paragraph" w:customStyle="1" w:styleId="Fedoverskriftudennummerering">
    <w:name w:val="Fed overskrift uden nummerering"/>
    <w:basedOn w:val="Normal"/>
    <w:link w:val="FedoverskriftudennummereringTegn"/>
    <w:qFormat/>
    <w:rsid w:val="00C9115D"/>
    <w:pPr>
      <w:spacing w:line="276" w:lineRule="auto"/>
    </w:pPr>
    <w:rPr>
      <w:b/>
      <w:szCs w:val="20"/>
    </w:rPr>
  </w:style>
  <w:style w:type="character" w:customStyle="1" w:styleId="FedoverskriftudennummereringTegn">
    <w:name w:val="Fed overskrift uden nummerering Tegn"/>
    <w:basedOn w:val="Standardskrifttypeiafsnit"/>
    <w:link w:val="Fedoverskriftudennummerering"/>
    <w:rsid w:val="00C9115D"/>
    <w:rPr>
      <w:rFonts w:ascii="Garamond" w:hAnsi="Garamond"/>
      <w:b/>
      <w:sz w:val="22"/>
      <w:lang w:val="da-DK"/>
    </w:rPr>
  </w:style>
  <w:style w:type="table" w:styleId="Tabel-Gitter">
    <w:name w:val="Table Grid"/>
    <w:basedOn w:val="Tabel-Normal"/>
    <w:rsid w:val="00D07B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typeiafsnit"/>
    <w:uiPriority w:val="99"/>
    <w:semiHidden/>
    <w:unhideWhenUsed/>
    <w:rsid w:val="006E03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yperlink" Target="https://secure.e-conomic.com/secure/api1/requestaccess.aspx?appPublicToken=Q3u2QpjzC8rQaAxxBHaB3gcwOVh8AK2QFesOMruSpi01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wiki2.e-conomic.dk/indstillinger/kategorier-og-enheder-nummerserie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j\MagnusSkatNova\Docs\Supportmanual-mall_WK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9AB207D678DB4BA9197632A58D1F47" ma:contentTypeVersion="0" ma:contentTypeDescription="Create a new document." ma:contentTypeScope="" ma:versionID="4e93b0fe77a83e8a9857f95b8e3460f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F9FAA-FE19-4412-BBCF-F71817FB91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8A8A3529-42DA-415C-922F-DAC259B748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63AAB1F-43D2-4360-A942-EBB8BC5962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21887E-61D2-4EAA-8C9B-AE41B48C9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Supportmanual-mall_WK.dotx</Template>
  <TotalTime>496</TotalTime>
  <Pages>8</Pages>
  <Words>704</Words>
  <Characters>4723</Characters>
  <Application>Microsoft Office Word</Application>
  <DocSecurity>0</DocSecurity>
  <Lines>39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>Skabelon til Vejledninger</vt:lpstr>
      <vt:lpstr>Skabelon til Vejledninger</vt:lpstr>
      <vt:lpstr>Arbetsgång i Norstedts Skatt</vt:lpstr>
    </vt:vector>
  </TitlesOfParts>
  <Company>Wolters Kluwer A/S</Company>
  <LinksUpToDate>false</LinksUpToDate>
  <CharactersWithSpaces>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Skabelon til Vejledninger</dc:title>
  <dc:creator>John Svane</dc:creator>
  <cp:lastModifiedBy>Morten Nielsen</cp:lastModifiedBy>
  <cp:revision>32</cp:revision>
  <cp:lastPrinted>2018-03-09T12:55:00Z</cp:lastPrinted>
  <dcterms:created xsi:type="dcterms:W3CDTF">2017-08-22T09:28:00Z</dcterms:created>
  <dcterms:modified xsi:type="dcterms:W3CDTF">2019-11-01T13:16:00Z</dcterms:modified>
</cp:coreProperties>
</file>